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3151" w:tblpY="91"/>
        <w:tblOverlap w:val="never"/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25"/>
      </w:tblGrid>
      <w:tr w:rsidR="000A23E6" w:rsidRPr="00BC331B" w14:paraId="0F7974B8" w14:textId="77777777" w:rsidTr="00505345">
        <w:trPr>
          <w:trHeight w:val="1766"/>
        </w:trPr>
        <w:tc>
          <w:tcPr>
            <w:tcW w:w="6825" w:type="dxa"/>
          </w:tcPr>
          <w:p w14:paraId="6DC99C87" w14:textId="77777777" w:rsidR="000A23E6" w:rsidRPr="00BC331B" w:rsidRDefault="00F30E3F" w:rsidP="00013CC6">
            <w:pPr>
              <w:spacing w:line="120" w:lineRule="exact"/>
              <w:ind w:right="-2280"/>
              <w:rPr>
                <w:rFonts w:ascii="Century Gothic" w:hAnsi="Century Gothic"/>
                <w:sz w:val="22"/>
                <w:szCs w:val="22"/>
              </w:rPr>
            </w:pPr>
            <w:r w:rsidRPr="00BC331B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6A86C6F3" w14:textId="77777777" w:rsidR="00A73EFD" w:rsidRPr="00BC331B" w:rsidRDefault="0068652E" w:rsidP="00013CC6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bookmarkStart w:id="0" w:name="_Hlk198201042"/>
            <w:r w:rsidRPr="00BC331B">
              <w:rPr>
                <w:rFonts w:ascii="Century Gothic" w:hAnsi="Century Gothic" w:cs="Arial"/>
                <w:b/>
                <w:sz w:val="22"/>
                <w:szCs w:val="22"/>
              </w:rPr>
              <w:t xml:space="preserve">FRESNO COUNTY </w:t>
            </w:r>
            <w:r w:rsidR="000A23E6" w:rsidRPr="00BC331B">
              <w:rPr>
                <w:rFonts w:ascii="Century Gothic" w:hAnsi="Century Gothic" w:cs="Arial"/>
                <w:b/>
                <w:sz w:val="22"/>
                <w:szCs w:val="22"/>
              </w:rPr>
              <w:t>HISTORICAL LANDMARKS &amp; RECORDS ADVISORY COMMISSION</w:t>
            </w:r>
            <w:r w:rsidRPr="00BC331B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bookmarkEnd w:id="0"/>
          <w:p w14:paraId="4F8B454C" w14:textId="16962B1D" w:rsidR="007C2841" w:rsidRPr="00BC331B" w:rsidRDefault="00E03C31" w:rsidP="00421E66">
            <w:pPr>
              <w:jc w:val="center"/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  <w:t>January 8</w:t>
            </w:r>
            <w:r w:rsidR="003D1C04" w:rsidRPr="00BC331B"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  <w:t>, 202</w:t>
            </w:r>
            <w:r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  <w:t>6</w:t>
            </w:r>
          </w:p>
          <w:p w14:paraId="2CEE5977" w14:textId="77777777" w:rsidR="00D951A6" w:rsidRPr="00BC331B" w:rsidRDefault="00D951A6" w:rsidP="00421E66">
            <w:pPr>
              <w:jc w:val="center"/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</w:pPr>
            <w:r w:rsidRPr="00BC331B"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  <w:t xml:space="preserve">4:00 PM </w:t>
            </w:r>
          </w:p>
          <w:p w14:paraId="4EEAF070" w14:textId="77777777" w:rsidR="00A03CAE" w:rsidRPr="00BC331B" w:rsidRDefault="00F4605B" w:rsidP="00421E66">
            <w:pPr>
              <w:jc w:val="center"/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</w:pPr>
            <w:r w:rsidRPr="00BC331B"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  <w:t>Fig Garden Regional Library</w:t>
            </w:r>
          </w:p>
          <w:p w14:paraId="2616DA19" w14:textId="77777777" w:rsidR="00F4605B" w:rsidRPr="00BC331B" w:rsidRDefault="00F4605B" w:rsidP="00421E66">
            <w:pPr>
              <w:jc w:val="center"/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</w:pPr>
            <w:r w:rsidRPr="00BC331B"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  <w:t xml:space="preserve">3071 W. Bullard </w:t>
            </w:r>
          </w:p>
          <w:p w14:paraId="55B9A9A7" w14:textId="77777777" w:rsidR="00F4605B" w:rsidRPr="00BC331B" w:rsidRDefault="00F4605B" w:rsidP="00421E66">
            <w:pPr>
              <w:jc w:val="center"/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</w:pPr>
            <w:r w:rsidRPr="00BC331B"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  <w:t>Fresno, CA 93711</w:t>
            </w:r>
          </w:p>
          <w:p w14:paraId="4EAE4AD4" w14:textId="77777777" w:rsidR="00AD4C20" w:rsidRPr="00BC331B" w:rsidRDefault="00AD4C20" w:rsidP="0044139B">
            <w:pPr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</w:pPr>
          </w:p>
        </w:tc>
      </w:tr>
    </w:tbl>
    <w:p w14:paraId="417F782E" w14:textId="6F02FA9D" w:rsidR="00B44662" w:rsidRPr="00BC331B" w:rsidRDefault="001E5F9B" w:rsidP="00AE1574">
      <w:pPr>
        <w:ind w:left="720"/>
        <w:jc w:val="center"/>
        <w:outlineLvl w:val="0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Arial" w:hAnsi="Arial"/>
          <w:b/>
          <w:noProof/>
          <w:snapToGrid/>
          <w:color w:val="FF0000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1AB1A888" wp14:editId="42BDB163">
            <wp:simplePos x="0" y="0"/>
            <wp:positionH relativeFrom="column">
              <wp:posOffset>5577205</wp:posOffset>
            </wp:positionH>
            <wp:positionV relativeFrom="paragraph">
              <wp:posOffset>168275</wp:posOffset>
            </wp:positionV>
            <wp:extent cx="1000125" cy="93472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napToGrid/>
          <w:color w:val="FF0000"/>
          <w:szCs w:val="22"/>
          <w:u w:val="single"/>
        </w:rPr>
        <w:drawing>
          <wp:anchor distT="0" distB="0" distL="114300" distR="114300" simplePos="0" relativeHeight="251657216" behindDoc="0" locked="0" layoutInCell="1" allowOverlap="1" wp14:anchorId="2C9B2A85" wp14:editId="0F365A84">
            <wp:simplePos x="0" y="0"/>
            <wp:positionH relativeFrom="column">
              <wp:posOffset>-552450</wp:posOffset>
            </wp:positionH>
            <wp:positionV relativeFrom="paragraph">
              <wp:posOffset>47625</wp:posOffset>
            </wp:positionV>
            <wp:extent cx="1400175" cy="88074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2DD" w:rsidRPr="00BC331B">
        <w:rPr>
          <w:rFonts w:ascii="Century Gothic" w:hAnsi="Century Gothic"/>
          <w:b/>
          <w:color w:val="FF0000"/>
          <w:szCs w:val="22"/>
          <w:u w:val="single"/>
        </w:rPr>
        <w:br w:type="textWrapping" w:clear="all"/>
      </w:r>
      <w:r w:rsidR="004479B5" w:rsidRPr="00BC331B">
        <w:rPr>
          <w:rFonts w:ascii="Century Gothic" w:hAnsi="Century Gothic"/>
          <w:b/>
          <w:sz w:val="28"/>
          <w:szCs w:val="28"/>
          <w:u w:val="single"/>
        </w:rPr>
        <w:t xml:space="preserve">  </w:t>
      </w:r>
      <w:r w:rsidR="00B44662" w:rsidRPr="00BC331B">
        <w:rPr>
          <w:rFonts w:ascii="Century Gothic" w:hAnsi="Century Gothic"/>
          <w:b/>
          <w:sz w:val="28"/>
          <w:szCs w:val="28"/>
          <w:u w:val="single"/>
        </w:rPr>
        <w:t>MINUTES</w:t>
      </w:r>
    </w:p>
    <w:p w14:paraId="52326589" w14:textId="77777777" w:rsidR="000734CA" w:rsidRPr="00BC331B" w:rsidRDefault="000734CA" w:rsidP="00B44662">
      <w:pPr>
        <w:jc w:val="center"/>
        <w:outlineLvl w:val="0"/>
        <w:rPr>
          <w:rFonts w:ascii="Century Gothic" w:hAnsi="Century Gothic"/>
          <w:b/>
          <w:sz w:val="28"/>
          <w:szCs w:val="28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31"/>
        <w:gridCol w:w="6621"/>
      </w:tblGrid>
      <w:tr w:rsidR="00B44662" w:rsidRPr="00BC331B" w14:paraId="4A9CBCFB" w14:textId="77777777" w:rsidTr="004D5468">
        <w:trPr>
          <w:trHeight w:val="1098"/>
        </w:trPr>
        <w:tc>
          <w:tcPr>
            <w:tcW w:w="2677" w:type="dxa"/>
          </w:tcPr>
          <w:p w14:paraId="726E1707" w14:textId="77777777" w:rsidR="00B44662" w:rsidRPr="00BC331B" w:rsidRDefault="00B44662" w:rsidP="00E7698A">
            <w:pPr>
              <w:spacing w:after="24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BC331B">
              <w:rPr>
                <w:rFonts w:ascii="Century Gothic" w:hAnsi="Century Gothic" w:cs="Arial"/>
                <w:b/>
                <w:sz w:val="22"/>
                <w:szCs w:val="22"/>
              </w:rPr>
              <w:t>Members Present:</w:t>
            </w:r>
          </w:p>
        </w:tc>
        <w:tc>
          <w:tcPr>
            <w:tcW w:w="6791" w:type="dxa"/>
          </w:tcPr>
          <w:p w14:paraId="047654B8" w14:textId="1DABF505" w:rsidR="00B44662" w:rsidRPr="00BC331B" w:rsidRDefault="00C71E76" w:rsidP="00154976">
            <w:pPr>
              <w:spacing w:after="240"/>
              <w:rPr>
                <w:rFonts w:ascii="Century Gothic" w:hAnsi="Century Gothic" w:cs="Arial"/>
                <w:sz w:val="22"/>
                <w:szCs w:val="22"/>
              </w:rPr>
            </w:pPr>
            <w:r w:rsidRPr="00BC331B">
              <w:rPr>
                <w:rFonts w:ascii="Century Gothic" w:hAnsi="Century Gothic" w:cs="Arial"/>
                <w:sz w:val="22"/>
                <w:szCs w:val="22"/>
              </w:rPr>
              <w:t>William Secrest</w:t>
            </w:r>
            <w:r w:rsidR="009E2C78">
              <w:rPr>
                <w:rFonts w:ascii="Century Gothic" w:hAnsi="Century Gothic" w:cs="Arial"/>
                <w:sz w:val="22"/>
                <w:szCs w:val="22"/>
              </w:rPr>
              <w:t>,</w:t>
            </w:r>
            <w:r w:rsidRPr="00BC331B">
              <w:rPr>
                <w:rFonts w:ascii="Century Gothic" w:hAnsi="Century Gothic" w:cs="Arial"/>
                <w:sz w:val="22"/>
                <w:szCs w:val="22"/>
              </w:rPr>
              <w:t xml:space="preserve"> Jr., </w:t>
            </w:r>
            <w:r w:rsidR="00903825" w:rsidRPr="00BC331B">
              <w:rPr>
                <w:rFonts w:ascii="Century Gothic" w:hAnsi="Century Gothic" w:cs="Arial"/>
                <w:sz w:val="22"/>
                <w:szCs w:val="22"/>
              </w:rPr>
              <w:t>Pat Hunter,</w:t>
            </w:r>
            <w:r w:rsidRPr="00BC331B">
              <w:rPr>
                <w:rFonts w:ascii="Century Gothic" w:hAnsi="Century Gothic" w:cs="Arial"/>
                <w:sz w:val="22"/>
                <w:szCs w:val="22"/>
              </w:rPr>
              <w:t xml:space="preserve"> Dr. Susan Pappas, </w:t>
            </w:r>
            <w:r w:rsidR="00F4605B" w:rsidRPr="00BC331B">
              <w:rPr>
                <w:rFonts w:ascii="Century Gothic" w:hAnsi="Century Gothic" w:cs="Arial"/>
                <w:sz w:val="22"/>
                <w:szCs w:val="22"/>
              </w:rPr>
              <w:t xml:space="preserve">Sue Loucks, </w:t>
            </w:r>
            <w:r w:rsidRPr="00BC331B">
              <w:rPr>
                <w:rFonts w:ascii="Century Gothic" w:hAnsi="Century Gothic" w:cs="Arial"/>
                <w:sz w:val="22"/>
                <w:szCs w:val="22"/>
              </w:rPr>
              <w:t xml:space="preserve">Dr. James Kus, </w:t>
            </w:r>
            <w:r w:rsidR="00793A3F" w:rsidRPr="00BC331B">
              <w:rPr>
                <w:rFonts w:ascii="Century Gothic" w:hAnsi="Century Gothic" w:cs="Arial"/>
                <w:sz w:val="22"/>
                <w:szCs w:val="22"/>
              </w:rPr>
              <w:t xml:space="preserve">Nick Yovino, </w:t>
            </w:r>
            <w:r w:rsidRPr="00BC331B">
              <w:rPr>
                <w:rFonts w:ascii="Century Gothic" w:hAnsi="Century Gothic" w:cs="Arial"/>
                <w:sz w:val="22"/>
                <w:szCs w:val="22"/>
              </w:rPr>
              <w:t xml:space="preserve">James Sponsler, </w:t>
            </w:r>
            <w:r w:rsidR="00793A3F" w:rsidRPr="00BC331B">
              <w:rPr>
                <w:rFonts w:ascii="Century Gothic" w:hAnsi="Century Gothic" w:cs="Arial"/>
                <w:sz w:val="22"/>
                <w:szCs w:val="22"/>
              </w:rPr>
              <w:t xml:space="preserve">Kevin Nehring, </w:t>
            </w:r>
            <w:r w:rsidR="00DA150D" w:rsidRPr="00BC331B">
              <w:rPr>
                <w:rFonts w:ascii="Century Gothic" w:hAnsi="Century Gothic" w:cs="Arial"/>
                <w:sz w:val="22"/>
                <w:szCs w:val="22"/>
              </w:rPr>
              <w:t>Vicki Clason</w:t>
            </w:r>
            <w:r w:rsidRPr="00BC331B">
              <w:rPr>
                <w:rFonts w:ascii="Century Gothic" w:hAnsi="Century Gothic" w:cs="Arial"/>
                <w:sz w:val="22"/>
                <w:szCs w:val="22"/>
              </w:rPr>
              <w:t>, Diane Tjerrild</w:t>
            </w:r>
            <w:r w:rsidR="00EB2CD6">
              <w:rPr>
                <w:rFonts w:ascii="Century Gothic" w:hAnsi="Century Gothic" w:cs="Arial"/>
                <w:sz w:val="22"/>
                <w:szCs w:val="22"/>
              </w:rPr>
              <w:t xml:space="preserve">, Janet Nelson and </w:t>
            </w:r>
            <w:r w:rsidR="003D1C04" w:rsidRPr="00BC331B">
              <w:rPr>
                <w:rFonts w:ascii="Century Gothic" w:hAnsi="Century Gothic" w:cs="Arial"/>
                <w:sz w:val="22"/>
                <w:szCs w:val="22"/>
              </w:rPr>
              <w:t>William Bertolani Jr.</w:t>
            </w:r>
          </w:p>
        </w:tc>
      </w:tr>
      <w:tr w:rsidR="00B44662" w:rsidRPr="00BC331B" w14:paraId="17D37B30" w14:textId="77777777" w:rsidTr="00E7698A">
        <w:tc>
          <w:tcPr>
            <w:tcW w:w="2677" w:type="dxa"/>
          </w:tcPr>
          <w:p w14:paraId="7A0AD47A" w14:textId="77777777" w:rsidR="00B44662" w:rsidRPr="00BC331B" w:rsidRDefault="00B44662" w:rsidP="00E7698A">
            <w:pPr>
              <w:spacing w:after="24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BC331B">
              <w:rPr>
                <w:rFonts w:ascii="Century Gothic" w:hAnsi="Century Gothic" w:cs="Arial"/>
                <w:b/>
                <w:sz w:val="22"/>
                <w:szCs w:val="22"/>
              </w:rPr>
              <w:t>Members Absent:</w:t>
            </w:r>
          </w:p>
        </w:tc>
        <w:tc>
          <w:tcPr>
            <w:tcW w:w="6791" w:type="dxa"/>
          </w:tcPr>
          <w:p w14:paraId="0C8650B9" w14:textId="2B625469" w:rsidR="00282D19" w:rsidRPr="00BC331B" w:rsidRDefault="00E03C31" w:rsidP="001E61D5">
            <w:pPr>
              <w:spacing w:after="240"/>
              <w:rPr>
                <w:rFonts w:ascii="Century Gothic" w:hAnsi="Century Gothic" w:cs="Arial"/>
                <w:sz w:val="22"/>
                <w:szCs w:val="22"/>
              </w:rPr>
            </w:pPr>
            <w:r w:rsidRPr="00BC331B">
              <w:rPr>
                <w:rFonts w:ascii="Century Gothic" w:hAnsi="Century Gothic" w:cs="Arial"/>
                <w:sz w:val="22"/>
                <w:szCs w:val="22"/>
              </w:rPr>
              <w:t>David Rodriguez,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BC331B">
              <w:rPr>
                <w:rFonts w:ascii="Century Gothic" w:hAnsi="Century Gothic" w:cs="Arial"/>
                <w:sz w:val="22"/>
                <w:szCs w:val="22"/>
              </w:rPr>
              <w:t>Kenneth Zech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and </w:t>
            </w:r>
            <w:r w:rsidRPr="00BC331B">
              <w:rPr>
                <w:rFonts w:ascii="Century Gothic" w:hAnsi="Century Gothic" w:cs="Arial"/>
                <w:sz w:val="22"/>
                <w:szCs w:val="22"/>
              </w:rPr>
              <w:t>John Mendoza</w:t>
            </w:r>
          </w:p>
        </w:tc>
      </w:tr>
      <w:tr w:rsidR="00B44662" w:rsidRPr="00BC331B" w14:paraId="3CFE1EF7" w14:textId="77777777" w:rsidTr="00E7698A">
        <w:tc>
          <w:tcPr>
            <w:tcW w:w="2677" w:type="dxa"/>
          </w:tcPr>
          <w:p w14:paraId="272999D6" w14:textId="77777777" w:rsidR="00B44662" w:rsidRPr="00BC331B" w:rsidRDefault="00B44662" w:rsidP="00E7698A">
            <w:pPr>
              <w:spacing w:after="24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BC331B">
              <w:rPr>
                <w:rFonts w:ascii="Century Gothic" w:hAnsi="Century Gothic" w:cs="Arial"/>
                <w:b/>
                <w:sz w:val="22"/>
                <w:szCs w:val="22"/>
              </w:rPr>
              <w:t>Staff:</w:t>
            </w:r>
          </w:p>
        </w:tc>
        <w:tc>
          <w:tcPr>
            <w:tcW w:w="6791" w:type="dxa"/>
          </w:tcPr>
          <w:p w14:paraId="01FF5F78" w14:textId="2C7C6FA0" w:rsidR="00B44662" w:rsidRPr="00BC331B" w:rsidRDefault="00926839" w:rsidP="007B1C17">
            <w:pPr>
              <w:spacing w:after="240"/>
              <w:rPr>
                <w:rFonts w:ascii="Century Gothic" w:hAnsi="Century Gothic" w:cs="Arial"/>
                <w:sz w:val="22"/>
                <w:szCs w:val="22"/>
              </w:rPr>
            </w:pPr>
            <w:r w:rsidRPr="00BC331B">
              <w:rPr>
                <w:rFonts w:ascii="Century Gothic" w:hAnsi="Century Gothic" w:cs="Arial"/>
                <w:sz w:val="22"/>
                <w:szCs w:val="22"/>
              </w:rPr>
              <w:t>James Tyner</w:t>
            </w:r>
            <w:r w:rsidR="00B46954" w:rsidRPr="00BC331B">
              <w:rPr>
                <w:rFonts w:ascii="Century Gothic" w:hAnsi="Century Gothic" w:cs="Arial"/>
                <w:sz w:val="22"/>
                <w:szCs w:val="22"/>
              </w:rPr>
              <w:t xml:space="preserve">, </w:t>
            </w:r>
            <w:r w:rsidRPr="00BC331B">
              <w:rPr>
                <w:rFonts w:ascii="Century Gothic" w:hAnsi="Century Gothic" w:cs="Arial"/>
                <w:sz w:val="22"/>
                <w:szCs w:val="22"/>
              </w:rPr>
              <w:t>Support Services</w:t>
            </w:r>
            <w:r w:rsidR="00AE72C9" w:rsidRPr="00BC331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5644E4" w:rsidRPr="00BC331B">
              <w:rPr>
                <w:rFonts w:ascii="Century Gothic" w:hAnsi="Century Gothic" w:cs="Arial"/>
                <w:sz w:val="22"/>
                <w:szCs w:val="22"/>
              </w:rPr>
              <w:t>Manager, and</w:t>
            </w:r>
            <w:r w:rsidR="00075CD4" w:rsidRPr="00BC331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DA150D" w:rsidRPr="00BC331B">
              <w:rPr>
                <w:rFonts w:ascii="Century Gothic" w:hAnsi="Century Gothic" w:cs="Arial"/>
                <w:sz w:val="22"/>
                <w:szCs w:val="22"/>
              </w:rPr>
              <w:t xml:space="preserve">Melissa </w:t>
            </w:r>
            <w:r w:rsidR="001114FB" w:rsidRPr="00BC331B">
              <w:rPr>
                <w:rFonts w:ascii="Century Gothic" w:hAnsi="Century Gothic" w:cs="Arial"/>
                <w:sz w:val="22"/>
                <w:szCs w:val="22"/>
              </w:rPr>
              <w:t xml:space="preserve">Scroggins, </w:t>
            </w:r>
            <w:r w:rsidR="003D1C04" w:rsidRPr="00BC331B">
              <w:rPr>
                <w:rFonts w:ascii="Century Gothic" w:hAnsi="Century Gothic" w:cs="Arial"/>
                <w:sz w:val="22"/>
                <w:szCs w:val="22"/>
              </w:rPr>
              <w:t>l</w:t>
            </w:r>
            <w:r w:rsidR="001114FB" w:rsidRPr="00BC331B">
              <w:rPr>
                <w:rFonts w:ascii="Century Gothic" w:hAnsi="Century Gothic" w:cs="Arial"/>
                <w:sz w:val="22"/>
                <w:szCs w:val="22"/>
              </w:rPr>
              <w:t>ibrarian</w:t>
            </w:r>
          </w:p>
        </w:tc>
      </w:tr>
      <w:tr w:rsidR="00B44662" w:rsidRPr="00BC331B" w14:paraId="7586DA9D" w14:textId="77777777" w:rsidTr="00E7698A">
        <w:tc>
          <w:tcPr>
            <w:tcW w:w="2677" w:type="dxa"/>
          </w:tcPr>
          <w:p w14:paraId="7BF6AF30" w14:textId="77777777" w:rsidR="00B44662" w:rsidRPr="00BC331B" w:rsidRDefault="00B44662" w:rsidP="00E7698A">
            <w:pPr>
              <w:spacing w:after="24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BC331B">
              <w:rPr>
                <w:rFonts w:ascii="Century Gothic" w:hAnsi="Century Gothic" w:cs="Arial"/>
                <w:b/>
                <w:sz w:val="22"/>
                <w:szCs w:val="22"/>
              </w:rPr>
              <w:t>Members of the Public:</w:t>
            </w:r>
          </w:p>
        </w:tc>
        <w:tc>
          <w:tcPr>
            <w:tcW w:w="6791" w:type="dxa"/>
          </w:tcPr>
          <w:p w14:paraId="41ABC3E4" w14:textId="7EBF84CA" w:rsidR="00B44662" w:rsidRPr="00BC331B" w:rsidRDefault="00E03C31" w:rsidP="00154976">
            <w:pPr>
              <w:spacing w:after="24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Elliot Balch</w:t>
            </w:r>
          </w:p>
        </w:tc>
      </w:tr>
    </w:tbl>
    <w:p w14:paraId="590ACF4B" w14:textId="04C8B24C" w:rsidR="00680DC6" w:rsidRPr="00680DC6" w:rsidRDefault="000A23E6" w:rsidP="00CF4858">
      <w:pPr>
        <w:numPr>
          <w:ilvl w:val="0"/>
          <w:numId w:val="10"/>
        </w:numPr>
        <w:spacing w:before="240"/>
        <w:rPr>
          <w:rFonts w:ascii="Century Gothic" w:hAnsi="Century Gothic" w:cs="Arial"/>
          <w:bCs/>
          <w:sz w:val="22"/>
          <w:szCs w:val="22"/>
        </w:rPr>
      </w:pPr>
      <w:r w:rsidRPr="00680DC6">
        <w:rPr>
          <w:rFonts w:ascii="Century Gothic" w:hAnsi="Century Gothic" w:cs="Arial"/>
          <w:b/>
          <w:sz w:val="22"/>
          <w:szCs w:val="22"/>
        </w:rPr>
        <w:t>Call to Order</w:t>
      </w:r>
      <w:r w:rsidR="00C3365D" w:rsidRPr="00680DC6">
        <w:rPr>
          <w:rFonts w:ascii="Century Gothic" w:hAnsi="Century Gothic" w:cs="Arial"/>
          <w:b/>
          <w:sz w:val="22"/>
          <w:szCs w:val="22"/>
        </w:rPr>
        <w:t xml:space="preserve"> at</w:t>
      </w:r>
      <w:r w:rsidR="00455AD8" w:rsidRPr="00680DC6">
        <w:rPr>
          <w:rFonts w:ascii="Century Gothic" w:hAnsi="Century Gothic" w:cs="Arial"/>
          <w:b/>
          <w:sz w:val="22"/>
          <w:szCs w:val="22"/>
        </w:rPr>
        <w:t xml:space="preserve"> 4</w:t>
      </w:r>
      <w:r w:rsidR="00AB4F5B" w:rsidRPr="00680DC6">
        <w:rPr>
          <w:rFonts w:ascii="Century Gothic" w:hAnsi="Century Gothic" w:cs="Arial"/>
          <w:b/>
          <w:sz w:val="22"/>
          <w:szCs w:val="22"/>
        </w:rPr>
        <w:t>:</w:t>
      </w:r>
      <w:r w:rsidR="00680DC6" w:rsidRPr="00680DC6">
        <w:rPr>
          <w:rFonts w:ascii="Century Gothic" w:hAnsi="Century Gothic" w:cs="Arial"/>
          <w:b/>
          <w:sz w:val="22"/>
          <w:szCs w:val="22"/>
        </w:rPr>
        <w:t>1</w:t>
      </w:r>
      <w:r w:rsidR="00BC331B" w:rsidRPr="00680DC6">
        <w:rPr>
          <w:rFonts w:ascii="Century Gothic" w:hAnsi="Century Gothic" w:cs="Arial"/>
          <w:b/>
          <w:sz w:val="22"/>
          <w:szCs w:val="22"/>
        </w:rPr>
        <w:t>1</w:t>
      </w:r>
      <w:r w:rsidR="00214819" w:rsidRPr="00680DC6">
        <w:rPr>
          <w:rFonts w:ascii="Century Gothic" w:hAnsi="Century Gothic" w:cs="Arial"/>
          <w:b/>
          <w:sz w:val="22"/>
          <w:szCs w:val="22"/>
        </w:rPr>
        <w:t xml:space="preserve"> </w:t>
      </w:r>
      <w:r w:rsidR="00C3365D" w:rsidRPr="00680DC6">
        <w:rPr>
          <w:rFonts w:ascii="Century Gothic" w:hAnsi="Century Gothic" w:cs="Arial"/>
          <w:b/>
          <w:sz w:val="22"/>
          <w:szCs w:val="22"/>
        </w:rPr>
        <w:t>PM</w:t>
      </w:r>
      <w:r w:rsidR="00DB4B1B">
        <w:rPr>
          <w:rFonts w:ascii="Century Gothic" w:hAnsi="Century Gothic" w:cs="Arial"/>
          <w:b/>
          <w:sz w:val="22"/>
          <w:szCs w:val="22"/>
        </w:rPr>
        <w:t xml:space="preserve"> by </w:t>
      </w:r>
      <w:r w:rsidR="00680DC6" w:rsidRPr="00680DC6">
        <w:rPr>
          <w:rFonts w:ascii="Century Gothic" w:hAnsi="Century Gothic" w:cs="Arial"/>
          <w:b/>
          <w:sz w:val="22"/>
          <w:szCs w:val="22"/>
        </w:rPr>
        <w:t>Melissa Scroggins</w:t>
      </w:r>
      <w:r w:rsidR="00154976" w:rsidRPr="00680DC6">
        <w:rPr>
          <w:rFonts w:ascii="Century Gothic" w:hAnsi="Century Gothic" w:cs="Arial"/>
          <w:b/>
          <w:sz w:val="22"/>
          <w:szCs w:val="22"/>
        </w:rPr>
        <w:t>,</w:t>
      </w:r>
      <w:r w:rsidR="00680DC6" w:rsidRPr="00680DC6">
        <w:rPr>
          <w:rFonts w:ascii="Century Gothic" w:hAnsi="Century Gothic" w:cs="Arial"/>
          <w:b/>
          <w:sz w:val="22"/>
          <w:szCs w:val="22"/>
        </w:rPr>
        <w:t xml:space="preserve"> secretary</w:t>
      </w:r>
    </w:p>
    <w:p w14:paraId="609F7AAA" w14:textId="282E0D5C" w:rsidR="00B44662" w:rsidRPr="00680DC6" w:rsidRDefault="004A6C38" w:rsidP="00CF4858">
      <w:pPr>
        <w:numPr>
          <w:ilvl w:val="0"/>
          <w:numId w:val="10"/>
        </w:numPr>
        <w:spacing w:before="240"/>
        <w:rPr>
          <w:rFonts w:ascii="Century Gothic" w:hAnsi="Century Gothic" w:cs="Arial"/>
          <w:bCs/>
          <w:sz w:val="22"/>
          <w:szCs w:val="22"/>
        </w:rPr>
      </w:pPr>
      <w:r w:rsidRPr="00680DC6">
        <w:rPr>
          <w:rFonts w:ascii="Century Gothic" w:hAnsi="Century Gothic" w:cs="Arial"/>
          <w:b/>
          <w:sz w:val="22"/>
          <w:szCs w:val="22"/>
        </w:rPr>
        <w:t>Welcome and Introductions</w:t>
      </w:r>
      <w:r w:rsidR="003D1C04" w:rsidRPr="00680DC6">
        <w:rPr>
          <w:rFonts w:ascii="Century Gothic" w:hAnsi="Century Gothic" w:cs="Arial"/>
          <w:b/>
          <w:sz w:val="22"/>
          <w:szCs w:val="22"/>
        </w:rPr>
        <w:t>.</w:t>
      </w:r>
      <w:r w:rsidR="00680DC6">
        <w:rPr>
          <w:rFonts w:ascii="Century Gothic" w:hAnsi="Century Gothic" w:cs="Arial"/>
          <w:b/>
          <w:sz w:val="22"/>
          <w:szCs w:val="22"/>
        </w:rPr>
        <w:t xml:space="preserve"> </w:t>
      </w:r>
      <w:r w:rsidR="00680DC6">
        <w:rPr>
          <w:rFonts w:ascii="Century Gothic" w:hAnsi="Century Gothic" w:cs="Arial"/>
          <w:bCs/>
          <w:sz w:val="22"/>
          <w:szCs w:val="22"/>
        </w:rPr>
        <w:t xml:space="preserve">The group was welcomed </w:t>
      </w:r>
      <w:proofErr w:type="gramStart"/>
      <w:r w:rsidR="00680DC6">
        <w:rPr>
          <w:rFonts w:ascii="Century Gothic" w:hAnsi="Century Gothic" w:cs="Arial"/>
          <w:bCs/>
          <w:sz w:val="22"/>
          <w:szCs w:val="22"/>
        </w:rPr>
        <w:t>back</w:t>
      </w:r>
      <w:proofErr w:type="gramEnd"/>
      <w:r w:rsidR="00680DC6">
        <w:rPr>
          <w:rFonts w:ascii="Century Gothic" w:hAnsi="Century Gothic" w:cs="Arial"/>
          <w:bCs/>
          <w:sz w:val="22"/>
          <w:szCs w:val="22"/>
        </w:rPr>
        <w:t xml:space="preserve"> and guest Elliot Balch was introduced from Downtown Fresno Partnership</w:t>
      </w:r>
    </w:p>
    <w:p w14:paraId="6131BB19" w14:textId="77777777" w:rsidR="00861984" w:rsidRPr="00BC331B" w:rsidRDefault="00861984" w:rsidP="00DA0E79">
      <w:pPr>
        <w:tabs>
          <w:tab w:val="left" w:pos="-1440"/>
        </w:tabs>
        <w:rPr>
          <w:rFonts w:ascii="Century Gothic" w:hAnsi="Century Gothic" w:cs="Arial"/>
          <w:bCs/>
          <w:sz w:val="22"/>
          <w:szCs w:val="22"/>
        </w:rPr>
      </w:pPr>
    </w:p>
    <w:p w14:paraId="4BE3AB23" w14:textId="77777777" w:rsidR="00B44662" w:rsidRPr="00BC331B" w:rsidRDefault="000A23E6" w:rsidP="00594180">
      <w:pPr>
        <w:numPr>
          <w:ilvl w:val="0"/>
          <w:numId w:val="10"/>
        </w:numPr>
        <w:tabs>
          <w:tab w:val="left" w:pos="-1440"/>
        </w:tabs>
        <w:rPr>
          <w:rFonts w:ascii="Century Gothic" w:hAnsi="Century Gothic" w:cs="Arial"/>
          <w:sz w:val="22"/>
          <w:szCs w:val="22"/>
        </w:rPr>
      </w:pPr>
      <w:r w:rsidRPr="00BC331B">
        <w:rPr>
          <w:rFonts w:ascii="Century Gothic" w:hAnsi="Century Gothic" w:cs="Arial"/>
          <w:b/>
          <w:sz w:val="22"/>
          <w:szCs w:val="22"/>
        </w:rPr>
        <w:t>Adoption of Agenda</w:t>
      </w:r>
      <w:r w:rsidR="0064073B" w:rsidRPr="00BC331B">
        <w:rPr>
          <w:rFonts w:ascii="Century Gothic" w:hAnsi="Century Gothic" w:cs="Arial"/>
          <w:b/>
          <w:sz w:val="22"/>
          <w:szCs w:val="22"/>
        </w:rPr>
        <w:t>.</w:t>
      </w:r>
      <w:r w:rsidR="00B44662" w:rsidRPr="00BC331B">
        <w:rPr>
          <w:rFonts w:ascii="Century Gothic" w:hAnsi="Century Gothic" w:cs="Arial"/>
          <w:sz w:val="22"/>
          <w:szCs w:val="22"/>
        </w:rPr>
        <w:t xml:space="preserve"> </w:t>
      </w:r>
    </w:p>
    <w:p w14:paraId="78293D9F" w14:textId="77777777" w:rsidR="00B53033" w:rsidRPr="00BC331B" w:rsidRDefault="00B53033" w:rsidP="00B966C3">
      <w:pPr>
        <w:tabs>
          <w:tab w:val="left" w:pos="-1440"/>
        </w:tabs>
        <w:ind w:left="360"/>
        <w:rPr>
          <w:rFonts w:ascii="Century Gothic" w:hAnsi="Century Gothic" w:cs="Arial"/>
          <w:sz w:val="22"/>
          <w:szCs w:val="22"/>
        </w:rPr>
      </w:pPr>
    </w:p>
    <w:p w14:paraId="612DE9C8" w14:textId="0CACE0C5" w:rsidR="000A23E6" w:rsidRPr="00BC331B" w:rsidRDefault="0052497E" w:rsidP="00B966C3">
      <w:pPr>
        <w:tabs>
          <w:tab w:val="left" w:pos="-1440"/>
        </w:tabs>
        <w:ind w:left="720" w:hanging="360"/>
        <w:rPr>
          <w:rFonts w:ascii="Century Gothic" w:hAnsi="Century Gothic" w:cs="Arial"/>
          <w:b/>
          <w:bCs/>
          <w:i/>
          <w:iCs/>
          <w:sz w:val="22"/>
          <w:szCs w:val="22"/>
        </w:rPr>
      </w:pPr>
      <w:r w:rsidRPr="00BC331B">
        <w:rPr>
          <w:rFonts w:ascii="Century Gothic" w:hAnsi="Century Gothic" w:cs="Arial"/>
          <w:b/>
          <w:bCs/>
          <w:sz w:val="22"/>
          <w:szCs w:val="22"/>
        </w:rPr>
        <w:t>a)</w:t>
      </w:r>
      <w:r w:rsidRPr="00BC331B">
        <w:rPr>
          <w:rFonts w:ascii="Century Gothic" w:hAnsi="Century Gothic" w:cs="Arial"/>
          <w:sz w:val="22"/>
          <w:szCs w:val="22"/>
        </w:rPr>
        <w:t xml:space="preserve"> </w:t>
      </w:r>
      <w:r w:rsidR="00743983" w:rsidRPr="00BC331B">
        <w:rPr>
          <w:rFonts w:ascii="Century Gothic" w:hAnsi="Century Gothic" w:cs="Arial"/>
          <w:sz w:val="22"/>
          <w:szCs w:val="22"/>
        </w:rPr>
        <w:t xml:space="preserve"> </w:t>
      </w:r>
      <w:r w:rsidR="00B53033" w:rsidRPr="00BC331B">
        <w:rPr>
          <w:rFonts w:ascii="Century Gothic" w:hAnsi="Century Gothic" w:cs="Arial"/>
          <w:sz w:val="22"/>
          <w:szCs w:val="22"/>
        </w:rPr>
        <w:t xml:space="preserve"> </w:t>
      </w:r>
      <w:r w:rsidR="001A563E">
        <w:rPr>
          <w:rFonts w:ascii="Century Gothic" w:hAnsi="Century Gothic" w:cs="Arial"/>
          <w:sz w:val="22"/>
          <w:szCs w:val="22"/>
        </w:rPr>
        <w:t>Motion to a</w:t>
      </w:r>
      <w:r w:rsidR="00A43135" w:rsidRPr="00BC331B">
        <w:rPr>
          <w:rFonts w:ascii="Century Gothic" w:hAnsi="Century Gothic" w:cs="Arial"/>
          <w:sz w:val="22"/>
          <w:szCs w:val="22"/>
        </w:rPr>
        <w:t>dop</w:t>
      </w:r>
      <w:r w:rsidR="00C3365D" w:rsidRPr="00BC331B">
        <w:rPr>
          <w:rFonts w:ascii="Century Gothic" w:hAnsi="Century Gothic" w:cs="Arial"/>
          <w:sz w:val="22"/>
          <w:szCs w:val="22"/>
        </w:rPr>
        <w:t>ted</w:t>
      </w:r>
      <w:r w:rsidR="000E74E8" w:rsidRPr="00BC331B">
        <w:rPr>
          <w:rFonts w:ascii="Century Gothic" w:hAnsi="Century Gothic" w:cs="Arial"/>
          <w:sz w:val="22"/>
          <w:szCs w:val="22"/>
        </w:rPr>
        <w:t xml:space="preserve"> </w:t>
      </w:r>
      <w:r w:rsidR="00793A3F" w:rsidRPr="00BC331B">
        <w:rPr>
          <w:rFonts w:ascii="Century Gothic" w:hAnsi="Century Gothic" w:cs="Arial"/>
          <w:sz w:val="22"/>
          <w:szCs w:val="22"/>
        </w:rPr>
        <w:t>draft agenda</w:t>
      </w:r>
      <w:r w:rsidR="001A563E">
        <w:rPr>
          <w:rFonts w:ascii="Century Gothic" w:hAnsi="Century Gothic" w:cs="Arial"/>
          <w:sz w:val="22"/>
          <w:szCs w:val="22"/>
        </w:rPr>
        <w:t xml:space="preserve"> </w:t>
      </w:r>
      <w:r w:rsidR="00DB4B1B" w:rsidRPr="00BC331B">
        <w:rPr>
          <w:rFonts w:ascii="Century Gothic" w:hAnsi="Century Gothic" w:cs="Arial"/>
          <w:sz w:val="22"/>
          <w:szCs w:val="22"/>
        </w:rPr>
        <w:t>by</w:t>
      </w:r>
      <w:r w:rsidR="00DB4B1B">
        <w:rPr>
          <w:rFonts w:ascii="Century Gothic" w:hAnsi="Century Gothic" w:cs="Arial"/>
          <w:sz w:val="22"/>
          <w:szCs w:val="22"/>
        </w:rPr>
        <w:t xml:space="preserve">: </w:t>
      </w:r>
      <w:r w:rsidR="00DB4B1B" w:rsidRPr="00DB4B1B">
        <w:rPr>
          <w:rFonts w:ascii="Century Gothic" w:hAnsi="Century Gothic" w:cs="Arial"/>
          <w:b/>
          <w:bCs/>
          <w:sz w:val="22"/>
          <w:szCs w:val="22"/>
        </w:rPr>
        <w:t>Pappas</w:t>
      </w:r>
      <w:r w:rsidR="008615F7" w:rsidRPr="00DB4B1B">
        <w:rPr>
          <w:rFonts w:ascii="Century Gothic" w:hAnsi="Century Gothic" w:cs="Arial"/>
          <w:b/>
          <w:bCs/>
          <w:sz w:val="22"/>
          <w:szCs w:val="22"/>
        </w:rPr>
        <w:t>,</w:t>
      </w:r>
      <w:r w:rsidR="008615F7" w:rsidRPr="00BC331B">
        <w:rPr>
          <w:rFonts w:ascii="Century Gothic" w:hAnsi="Century Gothic" w:cs="Arial"/>
          <w:b/>
          <w:bCs/>
          <w:sz w:val="22"/>
          <w:szCs w:val="22"/>
        </w:rPr>
        <w:t xml:space="preserve"> S</w:t>
      </w:r>
      <w:r w:rsidR="00B95C39" w:rsidRPr="00BC331B">
        <w:rPr>
          <w:rFonts w:ascii="Century Gothic" w:hAnsi="Century Gothic" w:cs="Arial"/>
          <w:b/>
          <w:bCs/>
          <w:sz w:val="22"/>
          <w:szCs w:val="22"/>
        </w:rPr>
        <w:t>econded</w:t>
      </w:r>
      <w:r w:rsidR="008615F7" w:rsidRPr="00BC331B">
        <w:rPr>
          <w:rFonts w:ascii="Century Gothic" w:hAnsi="Century Gothic" w:cs="Arial"/>
          <w:b/>
          <w:bCs/>
          <w:sz w:val="22"/>
          <w:szCs w:val="22"/>
        </w:rPr>
        <w:t>:</w:t>
      </w:r>
      <w:r w:rsidR="00B95C39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4B1B" w:rsidRPr="00BC331B">
        <w:rPr>
          <w:rFonts w:ascii="Century Gothic" w:hAnsi="Century Gothic" w:cs="Arial"/>
          <w:b/>
          <w:bCs/>
          <w:sz w:val="22"/>
          <w:szCs w:val="22"/>
        </w:rPr>
        <w:t>Nehring</w:t>
      </w:r>
      <w:r w:rsidR="00B95C39" w:rsidRPr="00BC331B">
        <w:rPr>
          <w:rFonts w:ascii="Century Gothic" w:hAnsi="Century Gothic" w:cs="Arial"/>
          <w:sz w:val="22"/>
          <w:szCs w:val="22"/>
        </w:rPr>
        <w:t xml:space="preserve"> </w:t>
      </w:r>
      <w:r w:rsidR="00AA4420" w:rsidRPr="00BC331B">
        <w:rPr>
          <w:rFonts w:ascii="Century Gothic" w:hAnsi="Century Gothic" w:cs="Arial"/>
          <w:b/>
          <w:bCs/>
          <w:sz w:val="22"/>
          <w:szCs w:val="22"/>
        </w:rPr>
        <w:t xml:space="preserve">Passed Unanimously. </w:t>
      </w:r>
      <w:r w:rsidR="00B95C39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E1574" w:rsidRPr="00BC331B">
        <w:rPr>
          <w:rFonts w:ascii="Century Gothic" w:hAnsi="Century Gothic" w:cs="Arial"/>
          <w:b/>
          <w:bCs/>
          <w:i/>
          <w:iCs/>
          <w:sz w:val="22"/>
          <w:szCs w:val="22"/>
        </w:rPr>
        <w:t xml:space="preserve"> </w:t>
      </w:r>
      <w:r w:rsidR="00A43135" w:rsidRPr="00BC331B">
        <w:rPr>
          <w:rFonts w:ascii="Century Gothic" w:hAnsi="Century Gothic" w:cs="Arial"/>
          <w:b/>
          <w:bCs/>
          <w:i/>
          <w:iCs/>
          <w:sz w:val="22"/>
          <w:szCs w:val="22"/>
        </w:rPr>
        <w:t xml:space="preserve">  </w:t>
      </w:r>
    </w:p>
    <w:p w14:paraId="396E8296" w14:textId="77777777" w:rsidR="007D728C" w:rsidRPr="00BC331B" w:rsidRDefault="00150751" w:rsidP="00A7711B">
      <w:pPr>
        <w:widowControl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ascii="Century Gothic" w:hAnsi="Century Gothic" w:cs="Arial"/>
          <w:b/>
          <w:sz w:val="22"/>
          <w:szCs w:val="22"/>
        </w:rPr>
      </w:pPr>
      <w:r w:rsidRPr="00BC331B">
        <w:rPr>
          <w:rFonts w:ascii="Century Gothic" w:hAnsi="Century Gothic" w:cs="Arial"/>
          <w:b/>
          <w:snapToGrid/>
          <w:sz w:val="22"/>
          <w:szCs w:val="22"/>
        </w:rPr>
        <w:t xml:space="preserve">Approval of </w:t>
      </w:r>
      <w:r w:rsidR="00A43135" w:rsidRPr="00BC331B">
        <w:rPr>
          <w:rFonts w:ascii="Century Gothic" w:hAnsi="Century Gothic" w:cs="Arial"/>
          <w:b/>
          <w:snapToGrid/>
          <w:sz w:val="22"/>
          <w:szCs w:val="22"/>
        </w:rPr>
        <w:t>M</w:t>
      </w:r>
      <w:r w:rsidR="004669DF" w:rsidRPr="00BC331B">
        <w:rPr>
          <w:rFonts w:ascii="Century Gothic" w:hAnsi="Century Gothic" w:cs="Arial"/>
          <w:b/>
          <w:sz w:val="22"/>
          <w:szCs w:val="22"/>
        </w:rPr>
        <w:t>inutes</w:t>
      </w:r>
    </w:p>
    <w:p w14:paraId="01766FEB" w14:textId="3B22EF25" w:rsidR="00DB4B1B" w:rsidRPr="00DB4B1B" w:rsidRDefault="00DB4B1B" w:rsidP="00DB4B1B">
      <w:pPr>
        <w:pStyle w:val="ListParagraph"/>
        <w:widowControl/>
        <w:numPr>
          <w:ilvl w:val="0"/>
          <w:numId w:val="30"/>
        </w:numPr>
        <w:autoSpaceDE w:val="0"/>
        <w:autoSpaceDN w:val="0"/>
        <w:adjustRightInd w:val="0"/>
        <w:spacing w:before="240"/>
        <w:rPr>
          <w:rFonts w:ascii="Century Gothic" w:hAnsi="Century Gothic" w:cs="Arial"/>
          <w:bCs/>
          <w:iCs/>
          <w:sz w:val="22"/>
          <w:szCs w:val="22"/>
        </w:rPr>
      </w:pPr>
      <w:r w:rsidRPr="00DB4B1B">
        <w:rPr>
          <w:rFonts w:ascii="Century Gothic" w:hAnsi="Century Gothic" w:cs="Arial"/>
          <w:bCs/>
          <w:iCs/>
          <w:sz w:val="22"/>
          <w:szCs w:val="22"/>
        </w:rPr>
        <w:t xml:space="preserve">Add Janet Nelson to those </w:t>
      </w:r>
      <w:proofErr w:type="gramStart"/>
      <w:r w:rsidRPr="00DB4B1B">
        <w:rPr>
          <w:rFonts w:ascii="Century Gothic" w:hAnsi="Century Gothic" w:cs="Arial"/>
          <w:bCs/>
          <w:iCs/>
          <w:sz w:val="22"/>
          <w:szCs w:val="22"/>
        </w:rPr>
        <w:t>present</w:t>
      </w:r>
      <w:proofErr w:type="gramEnd"/>
      <w:r w:rsidRPr="00DB4B1B">
        <w:rPr>
          <w:rFonts w:ascii="Century Gothic" w:hAnsi="Century Gothic" w:cs="Arial"/>
          <w:bCs/>
          <w:iCs/>
          <w:sz w:val="22"/>
          <w:szCs w:val="22"/>
        </w:rPr>
        <w:t>.</w:t>
      </w:r>
    </w:p>
    <w:p w14:paraId="5F9481AB" w14:textId="405B1661" w:rsidR="00E85590" w:rsidRPr="00DB4B1B" w:rsidRDefault="00E252C4" w:rsidP="00DB4B1B">
      <w:pPr>
        <w:pStyle w:val="ListParagraph"/>
        <w:widowControl/>
        <w:numPr>
          <w:ilvl w:val="0"/>
          <w:numId w:val="30"/>
        </w:numPr>
        <w:autoSpaceDE w:val="0"/>
        <w:autoSpaceDN w:val="0"/>
        <w:adjustRightInd w:val="0"/>
        <w:spacing w:before="240"/>
        <w:rPr>
          <w:rFonts w:ascii="Century Gothic" w:hAnsi="Century Gothic" w:cs="Arial"/>
          <w:b/>
          <w:bCs/>
          <w:i/>
          <w:iCs/>
          <w:sz w:val="22"/>
          <w:szCs w:val="22"/>
        </w:rPr>
      </w:pPr>
      <w:r w:rsidRPr="00DB4B1B">
        <w:rPr>
          <w:rFonts w:ascii="Century Gothic" w:hAnsi="Century Gothic" w:cs="Arial"/>
          <w:bCs/>
          <w:iCs/>
          <w:sz w:val="22"/>
          <w:szCs w:val="22"/>
        </w:rPr>
        <w:t xml:space="preserve">Motion to approve minutes of </w:t>
      </w:r>
      <w:r w:rsidR="00DB4B1B" w:rsidRPr="00DB4B1B">
        <w:rPr>
          <w:rFonts w:ascii="Century Gothic" w:hAnsi="Century Gothic" w:cs="Arial"/>
          <w:bCs/>
          <w:iCs/>
          <w:sz w:val="22"/>
          <w:szCs w:val="22"/>
        </w:rPr>
        <w:t>Nov</w:t>
      </w:r>
      <w:r w:rsidR="00DF2FD4" w:rsidRPr="00DB4B1B">
        <w:rPr>
          <w:rFonts w:ascii="Century Gothic" w:hAnsi="Century Gothic" w:cs="Arial"/>
          <w:bCs/>
          <w:iCs/>
          <w:sz w:val="22"/>
          <w:szCs w:val="22"/>
        </w:rPr>
        <w:t xml:space="preserve"> 13th</w:t>
      </w:r>
      <w:r w:rsidR="00B95C39" w:rsidRPr="00DB4B1B">
        <w:rPr>
          <w:rFonts w:ascii="Century Gothic" w:hAnsi="Century Gothic" w:cs="Arial"/>
          <w:bCs/>
          <w:iCs/>
          <w:sz w:val="22"/>
          <w:szCs w:val="22"/>
        </w:rPr>
        <w:t xml:space="preserve">, </w:t>
      </w:r>
      <w:r w:rsidR="00B8025B" w:rsidRPr="00DB4B1B">
        <w:rPr>
          <w:rFonts w:ascii="Century Gothic" w:hAnsi="Century Gothic" w:cs="Arial"/>
          <w:bCs/>
          <w:iCs/>
          <w:sz w:val="22"/>
          <w:szCs w:val="22"/>
        </w:rPr>
        <w:t>2025,</w:t>
      </w:r>
      <w:r w:rsidR="00DF2FD4" w:rsidRPr="00DB4B1B">
        <w:rPr>
          <w:rFonts w:ascii="Century Gothic" w:hAnsi="Century Gothic" w:cs="Arial"/>
          <w:bCs/>
          <w:iCs/>
          <w:sz w:val="22"/>
          <w:szCs w:val="22"/>
        </w:rPr>
        <w:t xml:space="preserve"> as amended</w:t>
      </w:r>
      <w:r w:rsidR="00214D33" w:rsidRPr="00DB4B1B">
        <w:rPr>
          <w:rFonts w:ascii="Century Gothic" w:hAnsi="Century Gothic" w:cs="Arial"/>
          <w:bCs/>
          <w:iCs/>
          <w:sz w:val="22"/>
          <w:szCs w:val="22"/>
        </w:rPr>
        <w:t>,</w:t>
      </w:r>
      <w:r w:rsidR="008615F7" w:rsidRPr="00DB4B1B">
        <w:rPr>
          <w:rFonts w:ascii="Century Gothic" w:hAnsi="Century Gothic" w:cs="Arial"/>
          <w:bCs/>
          <w:iCs/>
          <w:sz w:val="22"/>
          <w:szCs w:val="22"/>
        </w:rPr>
        <w:t xml:space="preserve"> by;</w:t>
      </w:r>
      <w:r w:rsidR="00B95C39" w:rsidRPr="00DB4B1B">
        <w:rPr>
          <w:rFonts w:ascii="Century Gothic" w:hAnsi="Century Gothic" w:cs="Arial"/>
          <w:bCs/>
          <w:iCs/>
          <w:sz w:val="22"/>
          <w:szCs w:val="22"/>
        </w:rPr>
        <w:t xml:space="preserve"> </w:t>
      </w:r>
      <w:r w:rsidR="00BC331B" w:rsidRPr="00DB4B1B">
        <w:rPr>
          <w:rFonts w:ascii="Century Gothic" w:hAnsi="Century Gothic" w:cs="Arial"/>
          <w:b/>
          <w:bCs/>
          <w:sz w:val="22"/>
          <w:szCs w:val="22"/>
        </w:rPr>
        <w:t>Pappa</w:t>
      </w:r>
      <w:r w:rsidR="00DF2FD4" w:rsidRPr="00DB4B1B">
        <w:rPr>
          <w:rFonts w:ascii="Century Gothic" w:hAnsi="Century Gothic" w:cs="Arial"/>
          <w:b/>
          <w:bCs/>
          <w:sz w:val="22"/>
          <w:szCs w:val="22"/>
        </w:rPr>
        <w:t>s</w:t>
      </w:r>
      <w:r w:rsidR="0054595E" w:rsidRPr="00DB4B1B">
        <w:rPr>
          <w:rFonts w:ascii="Century Gothic" w:hAnsi="Century Gothic" w:cs="Arial"/>
          <w:b/>
          <w:bCs/>
          <w:sz w:val="22"/>
          <w:szCs w:val="22"/>
        </w:rPr>
        <w:t xml:space="preserve">, Seconded: </w:t>
      </w:r>
      <w:r w:rsidR="00BC331B" w:rsidRPr="00DB4B1B">
        <w:rPr>
          <w:rFonts w:ascii="Century Gothic" w:hAnsi="Century Gothic" w:cs="Arial"/>
          <w:b/>
          <w:bCs/>
          <w:sz w:val="22"/>
          <w:szCs w:val="22"/>
        </w:rPr>
        <w:t>Loucks</w:t>
      </w:r>
      <w:r w:rsidR="00B95C39" w:rsidRPr="00DB4B1B">
        <w:rPr>
          <w:rFonts w:ascii="Century Gothic" w:hAnsi="Century Gothic" w:cs="Arial"/>
          <w:bCs/>
          <w:iCs/>
          <w:sz w:val="22"/>
          <w:szCs w:val="22"/>
        </w:rPr>
        <w:t>.</w:t>
      </w:r>
      <w:r w:rsidR="008B71FE" w:rsidRPr="00DB4B1B">
        <w:rPr>
          <w:rFonts w:ascii="Century Gothic" w:hAnsi="Century Gothic" w:cs="Arial"/>
          <w:b/>
          <w:bCs/>
          <w:sz w:val="22"/>
          <w:szCs w:val="22"/>
        </w:rPr>
        <w:t xml:space="preserve"> Passed Unanimously.  </w:t>
      </w:r>
      <w:r w:rsidR="008B71FE" w:rsidRPr="00DB4B1B">
        <w:rPr>
          <w:rFonts w:ascii="Century Gothic" w:hAnsi="Century Gothic" w:cs="Arial"/>
          <w:b/>
          <w:bCs/>
          <w:i/>
          <w:iCs/>
          <w:sz w:val="22"/>
          <w:szCs w:val="22"/>
        </w:rPr>
        <w:t xml:space="preserve">   </w:t>
      </w:r>
    </w:p>
    <w:p w14:paraId="7B4635FB" w14:textId="786CDC9B" w:rsidR="00892CE0" w:rsidRPr="00892CE0" w:rsidRDefault="00892CE0" w:rsidP="00892CE0">
      <w:pPr>
        <w:pStyle w:val="ListParagraph"/>
        <w:widowControl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ascii="Century Gothic" w:hAnsi="Century Gothic" w:cs="Arial"/>
          <w:b/>
          <w:bCs/>
          <w:sz w:val="22"/>
          <w:szCs w:val="22"/>
        </w:rPr>
      </w:pPr>
      <w:r w:rsidRPr="00892CE0">
        <w:rPr>
          <w:rFonts w:ascii="Century Gothic" w:hAnsi="Century Gothic" w:cs="Arial"/>
          <w:b/>
          <w:bCs/>
          <w:sz w:val="22"/>
          <w:szCs w:val="22"/>
        </w:rPr>
        <w:t xml:space="preserve">Election of officers </w:t>
      </w:r>
      <w:r>
        <w:rPr>
          <w:rFonts w:ascii="Century Gothic" w:hAnsi="Century Gothic" w:cs="Arial"/>
          <w:sz w:val="22"/>
          <w:szCs w:val="22"/>
        </w:rPr>
        <w:t>Motion to move to later in meeting by</w:t>
      </w:r>
      <w:r w:rsidR="006458A6">
        <w:rPr>
          <w:rFonts w:ascii="Century Gothic" w:hAnsi="Century Gothic" w:cs="Arial"/>
          <w:sz w:val="22"/>
          <w:szCs w:val="22"/>
        </w:rPr>
        <w:t>;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892CE0">
        <w:rPr>
          <w:rFonts w:ascii="Century Gothic" w:hAnsi="Century Gothic" w:cs="Arial"/>
          <w:b/>
          <w:bCs/>
          <w:sz w:val="22"/>
          <w:szCs w:val="22"/>
        </w:rPr>
        <w:t>Kus</w:t>
      </w:r>
      <w:r w:rsidR="006458A6">
        <w:rPr>
          <w:rFonts w:ascii="Century Gothic" w:hAnsi="Century Gothic" w:cs="Arial"/>
          <w:b/>
          <w:bCs/>
          <w:sz w:val="22"/>
          <w:szCs w:val="22"/>
        </w:rPr>
        <w:t>,</w:t>
      </w:r>
      <w:r w:rsidRPr="00892CE0">
        <w:rPr>
          <w:rFonts w:ascii="Century Gothic" w:hAnsi="Century Gothic" w:cs="Arial"/>
          <w:b/>
          <w:bCs/>
          <w:sz w:val="22"/>
          <w:szCs w:val="22"/>
        </w:rPr>
        <w:t xml:space="preserve"> Seconded</w:t>
      </w:r>
      <w:r w:rsidR="006458A6">
        <w:rPr>
          <w:rFonts w:ascii="Century Gothic" w:hAnsi="Century Gothic" w:cs="Arial"/>
          <w:b/>
          <w:bCs/>
          <w:sz w:val="22"/>
          <w:szCs w:val="22"/>
        </w:rPr>
        <w:t>:</w:t>
      </w:r>
      <w:r w:rsidRPr="00892CE0">
        <w:rPr>
          <w:rFonts w:ascii="Century Gothic" w:hAnsi="Century Gothic" w:cs="Arial"/>
          <w:b/>
          <w:bCs/>
          <w:sz w:val="22"/>
          <w:szCs w:val="22"/>
        </w:rPr>
        <w:t xml:space="preserve"> Nehring</w:t>
      </w:r>
      <w:r>
        <w:rPr>
          <w:rFonts w:ascii="Century Gothic" w:hAnsi="Century Gothic" w:cs="Arial"/>
          <w:sz w:val="22"/>
          <w:szCs w:val="22"/>
        </w:rPr>
        <w:t xml:space="preserve">. </w:t>
      </w:r>
      <w:r w:rsidRPr="00DB4B1B">
        <w:rPr>
          <w:rFonts w:ascii="Century Gothic" w:hAnsi="Century Gothic" w:cs="Arial"/>
          <w:b/>
          <w:bCs/>
          <w:sz w:val="22"/>
          <w:szCs w:val="22"/>
        </w:rPr>
        <w:t xml:space="preserve">Passed Unanimously. </w:t>
      </w:r>
      <w:r w:rsidRPr="00DB4B1B">
        <w:rPr>
          <w:rFonts w:ascii="Century Gothic" w:hAnsi="Century Gothic" w:cs="Arial"/>
          <w:b/>
          <w:bCs/>
          <w:i/>
          <w:iCs/>
          <w:sz w:val="22"/>
          <w:szCs w:val="22"/>
        </w:rPr>
        <w:t xml:space="preserve"> </w:t>
      </w:r>
      <w:r w:rsidR="003257A7">
        <w:rPr>
          <w:rFonts w:ascii="Century Gothic" w:hAnsi="Century Gothic" w:cs="Arial"/>
          <w:b/>
          <w:bCs/>
          <w:sz w:val="22"/>
          <w:szCs w:val="22"/>
        </w:rPr>
        <w:t xml:space="preserve">Motion to elect David Rodriguez, Chairman and Kenneth Zech as Vice Chairman by </w:t>
      </w:r>
      <w:r w:rsidR="004547C0" w:rsidRPr="00892CE0">
        <w:rPr>
          <w:rFonts w:ascii="Century Gothic" w:hAnsi="Century Gothic" w:cs="Arial"/>
          <w:b/>
          <w:bCs/>
          <w:sz w:val="22"/>
          <w:szCs w:val="22"/>
        </w:rPr>
        <w:t>Kus</w:t>
      </w:r>
      <w:r w:rsidR="004547C0">
        <w:rPr>
          <w:rFonts w:ascii="Century Gothic" w:hAnsi="Century Gothic" w:cs="Arial"/>
          <w:b/>
          <w:bCs/>
          <w:sz w:val="22"/>
          <w:szCs w:val="22"/>
        </w:rPr>
        <w:t>,</w:t>
      </w:r>
      <w:r w:rsidR="004547C0" w:rsidRPr="00892CE0">
        <w:rPr>
          <w:rFonts w:ascii="Century Gothic" w:hAnsi="Century Gothic" w:cs="Arial"/>
          <w:b/>
          <w:bCs/>
          <w:sz w:val="22"/>
          <w:szCs w:val="22"/>
        </w:rPr>
        <w:t xml:space="preserve"> Seconded</w:t>
      </w:r>
      <w:r w:rsidR="004547C0">
        <w:rPr>
          <w:rFonts w:ascii="Century Gothic" w:hAnsi="Century Gothic" w:cs="Arial"/>
          <w:b/>
          <w:bCs/>
          <w:sz w:val="22"/>
          <w:szCs w:val="22"/>
        </w:rPr>
        <w:t>:</w:t>
      </w:r>
      <w:r w:rsidR="004547C0" w:rsidRPr="00892CE0">
        <w:rPr>
          <w:rFonts w:ascii="Century Gothic" w:hAnsi="Century Gothic" w:cs="Arial"/>
          <w:b/>
          <w:bCs/>
          <w:sz w:val="22"/>
          <w:szCs w:val="22"/>
        </w:rPr>
        <w:t xml:space="preserve"> Nehring</w:t>
      </w:r>
      <w:r w:rsidR="004547C0">
        <w:rPr>
          <w:rFonts w:ascii="Century Gothic" w:hAnsi="Century Gothic" w:cs="Arial"/>
          <w:sz w:val="22"/>
          <w:szCs w:val="22"/>
        </w:rPr>
        <w:t xml:space="preserve">. </w:t>
      </w:r>
      <w:r w:rsidR="004547C0" w:rsidRPr="00DB4B1B">
        <w:rPr>
          <w:rFonts w:ascii="Century Gothic" w:hAnsi="Century Gothic" w:cs="Arial"/>
          <w:b/>
          <w:bCs/>
          <w:sz w:val="22"/>
          <w:szCs w:val="22"/>
        </w:rPr>
        <w:t xml:space="preserve">Passed Unanimously. </w:t>
      </w:r>
      <w:r w:rsidR="004547C0" w:rsidRPr="00DB4B1B">
        <w:rPr>
          <w:rFonts w:ascii="Century Gothic" w:hAnsi="Century Gothic" w:cs="Arial"/>
          <w:b/>
          <w:bCs/>
          <w:i/>
          <w:iCs/>
          <w:sz w:val="22"/>
          <w:szCs w:val="22"/>
        </w:rPr>
        <w:t xml:space="preserve"> </w:t>
      </w:r>
    </w:p>
    <w:p w14:paraId="5F3F5A68" w14:textId="4B4D9B28" w:rsidR="00E409E6" w:rsidRPr="00892CE0" w:rsidRDefault="00AB36FF" w:rsidP="00892CE0">
      <w:pPr>
        <w:pStyle w:val="ListParagraph"/>
        <w:widowControl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ascii="Century Gothic" w:hAnsi="Century Gothic" w:cs="Arial"/>
          <w:sz w:val="22"/>
          <w:szCs w:val="22"/>
        </w:rPr>
      </w:pPr>
      <w:r w:rsidRPr="00892CE0">
        <w:rPr>
          <w:rFonts w:ascii="Century Gothic" w:hAnsi="Century Gothic" w:cs="Arial"/>
          <w:b/>
          <w:bCs/>
          <w:sz w:val="22"/>
          <w:szCs w:val="22"/>
        </w:rPr>
        <w:t>Public Comment</w:t>
      </w:r>
      <w:r w:rsidR="004E0041" w:rsidRPr="00892CE0">
        <w:rPr>
          <w:rFonts w:ascii="Century Gothic" w:hAnsi="Century Gothic" w:cs="Arial"/>
          <w:b/>
          <w:bCs/>
          <w:sz w:val="22"/>
          <w:szCs w:val="22"/>
        </w:rPr>
        <w:t>:</w:t>
      </w:r>
      <w:r w:rsidR="00FF2CE3" w:rsidRPr="00892CE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F0A58" w:rsidRPr="00892CE0">
        <w:rPr>
          <w:rFonts w:ascii="Century Gothic" w:hAnsi="Century Gothic" w:cs="Arial"/>
          <w:b/>
          <w:bCs/>
          <w:sz w:val="22"/>
          <w:szCs w:val="22"/>
        </w:rPr>
        <w:t>None</w:t>
      </w:r>
    </w:p>
    <w:p w14:paraId="7AD287BB" w14:textId="6D811513" w:rsidR="00D464BD" w:rsidRPr="00BC331B" w:rsidRDefault="00FE500D" w:rsidP="00BE37B8">
      <w:pPr>
        <w:widowControl/>
        <w:autoSpaceDE w:val="0"/>
        <w:autoSpaceDN w:val="0"/>
        <w:adjustRightInd w:val="0"/>
        <w:spacing w:before="240"/>
        <w:ind w:left="360" w:hanging="360"/>
        <w:rPr>
          <w:rFonts w:ascii="Century Gothic" w:hAnsi="Century Gothic" w:cs="Arial"/>
          <w:b/>
          <w:bCs/>
          <w:sz w:val="22"/>
          <w:szCs w:val="22"/>
          <w:u w:val="single"/>
        </w:rPr>
      </w:pPr>
      <w:r>
        <w:rPr>
          <w:rFonts w:ascii="Century Gothic" w:hAnsi="Century Gothic" w:cs="Arial"/>
          <w:b/>
          <w:bCs/>
          <w:sz w:val="22"/>
          <w:szCs w:val="22"/>
        </w:rPr>
        <w:t>7</w:t>
      </w:r>
      <w:r w:rsidR="00D464BD" w:rsidRPr="00BC331B">
        <w:rPr>
          <w:rFonts w:ascii="Century Gothic" w:hAnsi="Century Gothic" w:cs="Arial"/>
          <w:b/>
          <w:bCs/>
          <w:sz w:val="22"/>
          <w:szCs w:val="22"/>
        </w:rPr>
        <w:t>)   Landmarks</w:t>
      </w:r>
    </w:p>
    <w:p w14:paraId="7FE01F60" w14:textId="185A669E" w:rsidR="00064D1C" w:rsidRDefault="00267BF8" w:rsidP="001A563E">
      <w:pPr>
        <w:tabs>
          <w:tab w:val="left" w:pos="450"/>
          <w:tab w:val="left" w:pos="3510"/>
        </w:tabs>
        <w:ind w:left="360" w:hanging="360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BC331B">
        <w:rPr>
          <w:rFonts w:ascii="Century Gothic" w:hAnsi="Century Gothic" w:cs="Arial"/>
          <w:b/>
          <w:bCs/>
          <w:sz w:val="22"/>
          <w:szCs w:val="22"/>
        </w:rPr>
        <w:t xml:space="preserve">    </w:t>
      </w:r>
      <w:r w:rsidR="00FA3D00" w:rsidRPr="00BC331B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BD2997" w:rsidRPr="00BC331B">
        <w:rPr>
          <w:rFonts w:ascii="Century Gothic" w:hAnsi="Century Gothic" w:cs="Arial"/>
          <w:b/>
          <w:bCs/>
          <w:sz w:val="22"/>
          <w:szCs w:val="22"/>
        </w:rPr>
        <w:t>a</w:t>
      </w:r>
      <w:r w:rsidR="005114D9" w:rsidRPr="00BC331B">
        <w:rPr>
          <w:rFonts w:ascii="Century Gothic" w:hAnsi="Century Gothic" w:cs="Arial"/>
          <w:b/>
          <w:bCs/>
          <w:sz w:val="22"/>
          <w:szCs w:val="22"/>
        </w:rPr>
        <w:t>)</w:t>
      </w:r>
      <w:r w:rsidR="005114D9" w:rsidRPr="00BC331B">
        <w:rPr>
          <w:rFonts w:ascii="Century Gothic" w:hAnsi="Century Gothic" w:cs="Arial"/>
          <w:sz w:val="22"/>
          <w:szCs w:val="22"/>
        </w:rPr>
        <w:t xml:space="preserve"> Inventory</w:t>
      </w:r>
      <w:r w:rsidR="00BD2997" w:rsidRPr="00BC331B">
        <w:rPr>
          <w:rFonts w:ascii="Century Gothic" w:hAnsi="Century Gothic" w:cs="Arial"/>
          <w:sz w:val="22"/>
          <w:szCs w:val="22"/>
        </w:rPr>
        <w:t xml:space="preserve"> of Historic Sites in Fresno County</w:t>
      </w:r>
      <w:r w:rsidR="00D45278" w:rsidRPr="00BC331B">
        <w:rPr>
          <w:rFonts w:ascii="Century Gothic" w:hAnsi="Century Gothic" w:cs="Arial"/>
          <w:sz w:val="22"/>
          <w:szCs w:val="22"/>
        </w:rPr>
        <w:t>:</w:t>
      </w:r>
      <w:r w:rsidR="00DB1D1E" w:rsidRPr="00BC331B">
        <w:rPr>
          <w:rFonts w:ascii="Century Gothic" w:hAnsi="Century Gothic" w:cs="Arial"/>
          <w:sz w:val="22"/>
          <w:szCs w:val="22"/>
        </w:rPr>
        <w:t xml:space="preserve"> </w:t>
      </w:r>
    </w:p>
    <w:p w14:paraId="7370DEDB" w14:textId="3E29FD8A" w:rsidR="002E3D9D" w:rsidRPr="00064D1C" w:rsidRDefault="00064D1C" w:rsidP="001A563E">
      <w:pPr>
        <w:tabs>
          <w:tab w:val="left" w:pos="450"/>
          <w:tab w:val="left" w:pos="3510"/>
        </w:tabs>
        <w:ind w:left="360" w:hanging="360"/>
        <w:rPr>
          <w:rFonts w:ascii="Century Gothic" w:hAnsi="Century Gothic" w:cs="Arial"/>
          <w:b/>
          <w:bCs/>
          <w:sz w:val="22"/>
          <w:szCs w:val="22"/>
          <w:u w:val="single"/>
        </w:rPr>
      </w:pPr>
      <w:r>
        <w:rPr>
          <w:rFonts w:ascii="Century Gothic" w:hAnsi="Century Gothic" w:cs="Arial"/>
          <w:b/>
          <w:bCs/>
          <w:sz w:val="22"/>
          <w:szCs w:val="22"/>
        </w:rPr>
        <w:tab/>
        <w:t xml:space="preserve">b) </w:t>
      </w:r>
      <w:r w:rsidR="009E6D0C" w:rsidRPr="00064D1C">
        <w:rPr>
          <w:rFonts w:ascii="Century Gothic" w:hAnsi="Century Gothic" w:cs="Arial"/>
          <w:sz w:val="22"/>
          <w:szCs w:val="22"/>
        </w:rPr>
        <w:t>Historic Places:</w:t>
      </w:r>
      <w:r w:rsidR="009F062C" w:rsidRPr="00064D1C">
        <w:rPr>
          <w:rFonts w:ascii="Century Gothic" w:hAnsi="Century Gothic" w:cs="Arial"/>
          <w:sz w:val="22"/>
          <w:szCs w:val="22"/>
        </w:rPr>
        <w:t xml:space="preserve"> </w:t>
      </w:r>
      <w:r w:rsidR="000A2EB2" w:rsidRPr="00796FAC">
        <w:rPr>
          <w:rFonts w:ascii="Century Gothic" w:hAnsi="Century Gothic" w:cs="Arial"/>
          <w:b/>
          <w:bCs/>
          <w:sz w:val="22"/>
        </w:rPr>
        <w:t>Liberty Cemetery</w:t>
      </w:r>
      <w:r w:rsidR="000A2EB2">
        <w:rPr>
          <w:rFonts w:ascii="Century Gothic" w:hAnsi="Century Gothic" w:cs="Arial"/>
          <w:b/>
          <w:bCs/>
          <w:sz w:val="22"/>
        </w:rPr>
        <w:t xml:space="preserve"> was added</w:t>
      </w:r>
      <w:r w:rsidR="000A2EB2" w:rsidRPr="00954E3B">
        <w:rPr>
          <w:rFonts w:ascii="Century Gothic" w:hAnsi="Century Gothic" w:cs="Arial"/>
          <w:sz w:val="22"/>
        </w:rPr>
        <w:t xml:space="preserve"> </w:t>
      </w:r>
      <w:r w:rsidR="000A2EB2" w:rsidRPr="000A2EB2">
        <w:rPr>
          <w:rFonts w:ascii="Century Gothic" w:hAnsi="Century Gothic" w:cs="Arial"/>
          <w:b/>
          <w:bCs/>
          <w:sz w:val="22"/>
        </w:rPr>
        <w:t>to the list</w:t>
      </w:r>
      <w:r w:rsidR="000A2EB2">
        <w:rPr>
          <w:rFonts w:ascii="Century Gothic" w:hAnsi="Century Gothic" w:cs="Arial"/>
          <w:sz w:val="22"/>
        </w:rPr>
        <w:t xml:space="preserve"> </w:t>
      </w:r>
      <w:r w:rsidR="000A2EB2" w:rsidRPr="000A2EB2">
        <w:rPr>
          <w:rFonts w:ascii="Century Gothic" w:hAnsi="Century Gothic" w:cs="Arial"/>
          <w:b/>
          <w:bCs/>
          <w:sz w:val="22"/>
        </w:rPr>
        <w:t>on 1/6/2026</w:t>
      </w:r>
      <w:r w:rsidR="000A2EB2">
        <w:rPr>
          <w:rFonts w:ascii="Century Gothic" w:hAnsi="Century Gothic" w:cs="Arial"/>
          <w:b/>
          <w:bCs/>
          <w:sz w:val="22"/>
        </w:rPr>
        <w:t>.</w:t>
      </w:r>
      <w:r w:rsidR="000A2EB2">
        <w:rPr>
          <w:rFonts w:ascii="Century Gothic" w:hAnsi="Century Gothic" w:cs="Arial"/>
          <w:sz w:val="22"/>
        </w:rPr>
        <w:t xml:space="preserve">  </w:t>
      </w:r>
    </w:p>
    <w:p w14:paraId="4C227D01" w14:textId="07493752" w:rsidR="00F04C36" w:rsidRPr="00BC331B" w:rsidRDefault="00946EC2" w:rsidP="001A563E">
      <w:pPr>
        <w:tabs>
          <w:tab w:val="left" w:pos="-1440"/>
          <w:tab w:val="left" w:pos="900"/>
        </w:tabs>
        <w:ind w:left="360" w:hanging="360"/>
        <w:outlineLvl w:val="0"/>
        <w:rPr>
          <w:rFonts w:ascii="Century Gothic" w:hAnsi="Century Gothic" w:cs="Arial"/>
          <w:b/>
          <w:bCs/>
          <w:sz w:val="22"/>
          <w:szCs w:val="22"/>
        </w:rPr>
      </w:pPr>
      <w:r w:rsidRPr="00BC331B">
        <w:rPr>
          <w:rFonts w:ascii="Century Gothic" w:hAnsi="Century Gothic" w:cs="Arial"/>
          <w:b/>
          <w:bCs/>
          <w:sz w:val="22"/>
          <w:szCs w:val="22"/>
        </w:rPr>
        <w:lastRenderedPageBreak/>
        <w:t xml:space="preserve"> </w:t>
      </w:r>
      <w:r w:rsidR="00BE39F1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A47D1" w:rsidRPr="00BC331B">
        <w:rPr>
          <w:rFonts w:ascii="Century Gothic" w:hAnsi="Century Gothic" w:cs="Arial"/>
          <w:b/>
          <w:bCs/>
          <w:sz w:val="22"/>
          <w:szCs w:val="22"/>
        </w:rPr>
        <w:t xml:space="preserve">   </w:t>
      </w:r>
      <w:r w:rsidR="00B22DFF" w:rsidRPr="00BC331B">
        <w:rPr>
          <w:rFonts w:ascii="Century Gothic" w:hAnsi="Century Gothic" w:cs="Arial"/>
          <w:b/>
          <w:bCs/>
          <w:sz w:val="22"/>
          <w:szCs w:val="22"/>
        </w:rPr>
        <w:t xml:space="preserve"> c</w:t>
      </w:r>
      <w:r w:rsidR="00064D1C" w:rsidRPr="00BC331B">
        <w:rPr>
          <w:rFonts w:ascii="Century Gothic" w:hAnsi="Century Gothic" w:cs="Arial"/>
          <w:b/>
          <w:bCs/>
          <w:sz w:val="22"/>
          <w:szCs w:val="22"/>
        </w:rPr>
        <w:t xml:space="preserve">) </w:t>
      </w:r>
      <w:r w:rsidR="00064D1C" w:rsidRPr="008B447D">
        <w:rPr>
          <w:rFonts w:ascii="Century Gothic" w:hAnsi="Century Gothic" w:cs="Arial"/>
          <w:b/>
          <w:bCs/>
          <w:sz w:val="22"/>
          <w:szCs w:val="22"/>
        </w:rPr>
        <w:t>Centennial</w:t>
      </w:r>
      <w:r w:rsidR="00252F15" w:rsidRPr="008B447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22DFF" w:rsidRPr="008B447D">
        <w:rPr>
          <w:rFonts w:ascii="Century Gothic" w:hAnsi="Century Gothic" w:cs="Arial"/>
          <w:b/>
          <w:bCs/>
          <w:sz w:val="22"/>
          <w:szCs w:val="22"/>
        </w:rPr>
        <w:t>Businesses</w:t>
      </w:r>
      <w:r w:rsidR="005114D9" w:rsidRPr="008B447D">
        <w:rPr>
          <w:rFonts w:ascii="Century Gothic" w:hAnsi="Century Gothic" w:cs="Arial"/>
          <w:sz w:val="22"/>
          <w:szCs w:val="22"/>
        </w:rPr>
        <w:t xml:space="preserve">: </w:t>
      </w:r>
      <w:r w:rsidR="005114D9" w:rsidRPr="008B447D">
        <w:rPr>
          <w:rFonts w:ascii="Century Gothic" w:hAnsi="Century Gothic" w:cs="Arial"/>
          <w:sz w:val="22"/>
          <w:szCs w:val="22"/>
          <w:u w:val="single"/>
        </w:rPr>
        <w:t>No Update</w:t>
      </w:r>
    </w:p>
    <w:p w14:paraId="6F47427E" w14:textId="1D264D4D" w:rsidR="00E1152E" w:rsidRPr="00BC331B" w:rsidRDefault="00253F8B" w:rsidP="001A563E">
      <w:pPr>
        <w:tabs>
          <w:tab w:val="left" w:pos="-1440"/>
          <w:tab w:val="left" w:pos="540"/>
          <w:tab w:val="left" w:pos="720"/>
        </w:tabs>
        <w:ind w:left="90" w:hanging="90"/>
        <w:outlineLvl w:val="0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61777" w:rsidRPr="00BC331B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813008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BC331B">
        <w:rPr>
          <w:rFonts w:ascii="Century Gothic" w:hAnsi="Century Gothic" w:cs="Arial"/>
          <w:b/>
          <w:bCs/>
          <w:sz w:val="22"/>
          <w:szCs w:val="22"/>
        </w:rPr>
        <w:t xml:space="preserve">  d</w:t>
      </w:r>
      <w:r w:rsidR="00064D1C" w:rsidRPr="00BC331B">
        <w:rPr>
          <w:rFonts w:ascii="Century Gothic" w:hAnsi="Century Gothic" w:cs="Arial"/>
          <w:b/>
          <w:bCs/>
          <w:sz w:val="22"/>
          <w:szCs w:val="22"/>
        </w:rPr>
        <w:t xml:space="preserve">) </w:t>
      </w:r>
      <w:r w:rsidR="00064D1C" w:rsidRPr="008B447D">
        <w:rPr>
          <w:rFonts w:ascii="Century Gothic" w:hAnsi="Century Gothic" w:cs="Arial"/>
          <w:b/>
          <w:bCs/>
          <w:sz w:val="22"/>
          <w:szCs w:val="22"/>
        </w:rPr>
        <w:t>Centennial</w:t>
      </w:r>
      <w:r w:rsidR="00584BC6" w:rsidRPr="008B447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46EC2" w:rsidRPr="008B447D">
        <w:rPr>
          <w:rFonts w:ascii="Century Gothic" w:hAnsi="Century Gothic" w:cs="Arial"/>
          <w:b/>
          <w:bCs/>
          <w:sz w:val="22"/>
          <w:szCs w:val="22"/>
        </w:rPr>
        <w:t>Communities</w:t>
      </w:r>
      <w:r w:rsidR="004E0041" w:rsidRPr="00064D1C">
        <w:rPr>
          <w:rFonts w:ascii="Century Gothic" w:hAnsi="Century Gothic" w:cs="Arial"/>
          <w:sz w:val="22"/>
          <w:szCs w:val="22"/>
        </w:rPr>
        <w:t>:</w:t>
      </w:r>
      <w:r w:rsidR="004E0041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E0041" w:rsidRPr="008B447D">
        <w:rPr>
          <w:rFonts w:ascii="Century Gothic" w:hAnsi="Century Gothic" w:cs="Arial"/>
          <w:sz w:val="22"/>
          <w:szCs w:val="22"/>
          <w:u w:val="single"/>
        </w:rPr>
        <w:t>No</w:t>
      </w:r>
      <w:r w:rsidR="007328C5" w:rsidRPr="008B447D">
        <w:rPr>
          <w:rFonts w:ascii="Century Gothic" w:hAnsi="Century Gothic" w:cs="Arial"/>
          <w:sz w:val="22"/>
          <w:szCs w:val="22"/>
          <w:u w:val="single"/>
        </w:rPr>
        <w:t xml:space="preserve"> Update</w:t>
      </w:r>
    </w:p>
    <w:p w14:paraId="65592B80" w14:textId="320C4959" w:rsidR="00F04C36" w:rsidRPr="00BC331B" w:rsidRDefault="000F30D2" w:rsidP="001A563E">
      <w:pPr>
        <w:tabs>
          <w:tab w:val="left" w:pos="-1440"/>
        </w:tabs>
        <w:ind w:left="630" w:hanging="810"/>
        <w:outlineLvl w:val="0"/>
        <w:rPr>
          <w:rFonts w:ascii="Century Gothic" w:hAnsi="Century Gothic" w:cs="Arial"/>
          <w:b/>
          <w:bCs/>
          <w:sz w:val="22"/>
          <w:szCs w:val="22"/>
        </w:rPr>
      </w:pPr>
      <w:r w:rsidRPr="00BC331B">
        <w:rPr>
          <w:rFonts w:ascii="Century Gothic" w:hAnsi="Century Gothic" w:cs="Arial"/>
          <w:sz w:val="22"/>
          <w:szCs w:val="22"/>
        </w:rPr>
        <w:t>.</w:t>
      </w:r>
      <w:r w:rsidR="001435B1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46EC2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F062C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61777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13008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46EC2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E39F1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64D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46EC2" w:rsidRPr="00BC331B">
        <w:rPr>
          <w:rFonts w:ascii="Century Gothic" w:hAnsi="Century Gothic" w:cs="Arial"/>
          <w:b/>
          <w:bCs/>
          <w:sz w:val="22"/>
          <w:szCs w:val="22"/>
        </w:rPr>
        <w:t>e</w:t>
      </w:r>
      <w:r w:rsidR="00064D1C" w:rsidRPr="00BC331B">
        <w:rPr>
          <w:rFonts w:ascii="Century Gothic" w:hAnsi="Century Gothic" w:cs="Arial"/>
          <w:b/>
          <w:bCs/>
          <w:sz w:val="22"/>
          <w:szCs w:val="22"/>
        </w:rPr>
        <w:t>)</w:t>
      </w:r>
      <w:r w:rsidR="00064D1C" w:rsidRPr="00BC331B">
        <w:rPr>
          <w:rFonts w:ascii="Century Gothic" w:hAnsi="Century Gothic" w:cs="Arial"/>
          <w:sz w:val="22"/>
          <w:szCs w:val="22"/>
        </w:rPr>
        <w:t xml:space="preserve"> </w:t>
      </w:r>
      <w:r w:rsidR="00064D1C" w:rsidRPr="008B447D">
        <w:rPr>
          <w:rFonts w:ascii="Century Gothic" w:hAnsi="Century Gothic" w:cs="Arial"/>
          <w:b/>
          <w:bCs/>
          <w:sz w:val="22"/>
          <w:szCs w:val="22"/>
        </w:rPr>
        <w:t>Centennial</w:t>
      </w:r>
      <w:r w:rsidR="00BE5C73" w:rsidRPr="008B447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46EC2" w:rsidRPr="008B447D">
        <w:rPr>
          <w:rFonts w:ascii="Century Gothic" w:hAnsi="Century Gothic" w:cs="Arial"/>
          <w:b/>
          <w:bCs/>
          <w:sz w:val="22"/>
          <w:szCs w:val="22"/>
        </w:rPr>
        <w:t>Farms</w:t>
      </w:r>
      <w:r w:rsidR="00D45278" w:rsidRPr="00064D1C">
        <w:rPr>
          <w:rFonts w:ascii="Century Gothic" w:hAnsi="Century Gothic" w:cs="Arial"/>
          <w:sz w:val="22"/>
          <w:szCs w:val="22"/>
        </w:rPr>
        <w:t>:</w:t>
      </w:r>
      <w:r w:rsidR="00D45278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45278" w:rsidRPr="008B447D">
        <w:rPr>
          <w:rFonts w:ascii="Century Gothic" w:hAnsi="Century Gothic" w:cs="Arial"/>
          <w:sz w:val="22"/>
          <w:szCs w:val="22"/>
          <w:u w:val="single"/>
        </w:rPr>
        <w:t>No Update</w:t>
      </w:r>
    </w:p>
    <w:p w14:paraId="2047AE66" w14:textId="187DF147" w:rsidR="005114D9" w:rsidRPr="00BC331B" w:rsidRDefault="00B64C90" w:rsidP="001A563E">
      <w:pPr>
        <w:tabs>
          <w:tab w:val="left" w:pos="-1440"/>
          <w:tab w:val="left" w:pos="1080"/>
        </w:tabs>
        <w:ind w:left="270" w:hanging="360"/>
        <w:outlineLvl w:val="0"/>
        <w:rPr>
          <w:rFonts w:ascii="Century Gothic" w:hAnsi="Century Gothic" w:cs="Arial"/>
          <w:b/>
          <w:bCs/>
          <w:sz w:val="22"/>
          <w:szCs w:val="22"/>
        </w:rPr>
      </w:pPr>
      <w:r w:rsidRPr="00BC331B">
        <w:rPr>
          <w:rFonts w:ascii="Century Gothic" w:hAnsi="Century Gothic" w:cs="Arial"/>
          <w:b/>
          <w:bCs/>
          <w:sz w:val="22"/>
          <w:szCs w:val="22"/>
        </w:rPr>
        <w:t xml:space="preserve">     </w:t>
      </w:r>
      <w:r w:rsidR="00064D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A563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BC331B">
        <w:rPr>
          <w:rFonts w:ascii="Century Gothic" w:hAnsi="Century Gothic" w:cs="Arial"/>
          <w:b/>
          <w:bCs/>
          <w:sz w:val="22"/>
          <w:szCs w:val="22"/>
        </w:rPr>
        <w:t xml:space="preserve"> f) </w:t>
      </w:r>
      <w:r w:rsidRPr="008B447D">
        <w:rPr>
          <w:rFonts w:ascii="Century Gothic" w:hAnsi="Century Gothic" w:cs="Arial"/>
          <w:b/>
          <w:bCs/>
          <w:sz w:val="22"/>
          <w:szCs w:val="22"/>
        </w:rPr>
        <w:t>Centennial Schools</w:t>
      </w:r>
      <w:r w:rsidR="00DD7DC9" w:rsidRPr="00BC331B">
        <w:rPr>
          <w:rFonts w:ascii="Century Gothic" w:hAnsi="Century Gothic" w:cs="Arial"/>
          <w:b/>
          <w:bCs/>
          <w:sz w:val="22"/>
          <w:szCs w:val="22"/>
        </w:rPr>
        <w:t xml:space="preserve">: </w:t>
      </w:r>
      <w:r w:rsidR="00DD7DC9" w:rsidRPr="008B447D">
        <w:rPr>
          <w:rFonts w:ascii="Century Gothic" w:hAnsi="Century Gothic" w:cs="Arial"/>
          <w:sz w:val="22"/>
          <w:szCs w:val="22"/>
        </w:rPr>
        <w:t>Sierra</w:t>
      </w:r>
      <w:r w:rsidR="00BC331B" w:rsidRPr="008B447D">
        <w:rPr>
          <w:rFonts w:ascii="Century Gothic" w:hAnsi="Century Gothic" w:cs="Arial"/>
          <w:sz w:val="22"/>
          <w:szCs w:val="22"/>
        </w:rPr>
        <w:t xml:space="preserve"> High School- </w:t>
      </w:r>
      <w:r w:rsidR="000A2EB2" w:rsidRPr="008B447D">
        <w:rPr>
          <w:rFonts w:ascii="Century Gothic" w:hAnsi="Century Gothic" w:cs="Arial"/>
          <w:sz w:val="22"/>
          <w:szCs w:val="22"/>
        </w:rPr>
        <w:t>to go to Board on 1/27/</w:t>
      </w:r>
      <w:r w:rsidR="008067F8" w:rsidRPr="008B447D">
        <w:rPr>
          <w:rFonts w:ascii="Century Gothic" w:hAnsi="Century Gothic" w:cs="Arial"/>
          <w:sz w:val="22"/>
          <w:szCs w:val="22"/>
        </w:rPr>
        <w:t>20</w:t>
      </w:r>
      <w:r w:rsidR="000A2EB2" w:rsidRPr="008B447D">
        <w:rPr>
          <w:rFonts w:ascii="Century Gothic" w:hAnsi="Century Gothic" w:cs="Arial"/>
          <w:sz w:val="22"/>
          <w:szCs w:val="22"/>
        </w:rPr>
        <w:t>26</w:t>
      </w:r>
      <w:r w:rsidR="00BC331B">
        <w:rPr>
          <w:rFonts w:ascii="Century Gothic" w:hAnsi="Century Gothic" w:cs="Arial"/>
          <w:sz w:val="22"/>
          <w:szCs w:val="22"/>
        </w:rPr>
        <w:t xml:space="preserve"> </w:t>
      </w:r>
      <w:r w:rsidR="000A2EB2">
        <w:rPr>
          <w:rFonts w:ascii="Century Gothic" w:hAnsi="Century Gothic" w:cs="Arial"/>
          <w:sz w:val="22"/>
          <w:szCs w:val="22"/>
        </w:rPr>
        <w:t xml:space="preserve"> </w:t>
      </w:r>
    </w:p>
    <w:p w14:paraId="3BEF2B89" w14:textId="1A0AF89D" w:rsidR="00FA443B" w:rsidRPr="00BC331B" w:rsidRDefault="001A563E" w:rsidP="001A563E">
      <w:pPr>
        <w:tabs>
          <w:tab w:val="left" w:pos="-1440"/>
          <w:tab w:val="left" w:pos="1080"/>
        </w:tabs>
        <w:outlineLvl w:val="0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 xml:space="preserve">     </w:t>
      </w:r>
      <w:r w:rsidR="00946EC2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9616B" w:rsidRPr="00BC331B">
        <w:rPr>
          <w:rFonts w:ascii="Century Gothic" w:hAnsi="Century Gothic" w:cs="Arial"/>
          <w:b/>
          <w:bCs/>
          <w:sz w:val="22"/>
          <w:szCs w:val="22"/>
        </w:rPr>
        <w:t>g</w:t>
      </w:r>
      <w:proofErr w:type="gramStart"/>
      <w:r w:rsidR="009C5367" w:rsidRPr="008B447D">
        <w:rPr>
          <w:rFonts w:ascii="Century Gothic" w:hAnsi="Century Gothic" w:cs="Arial"/>
          <w:b/>
          <w:bCs/>
          <w:sz w:val="22"/>
          <w:szCs w:val="22"/>
        </w:rPr>
        <w:t>)</w:t>
      </w:r>
      <w:r w:rsidR="00A1186F" w:rsidRPr="008B447D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9C5367" w:rsidRPr="008B447D">
        <w:rPr>
          <w:rFonts w:ascii="Century Gothic" w:hAnsi="Century Gothic" w:cs="Arial"/>
          <w:b/>
          <w:bCs/>
          <w:sz w:val="22"/>
          <w:szCs w:val="22"/>
        </w:rPr>
        <w:t>Historic</w:t>
      </w:r>
      <w:proofErr w:type="gramEnd"/>
      <w:r w:rsidR="009C5367" w:rsidRPr="008B447D">
        <w:rPr>
          <w:rFonts w:ascii="Century Gothic" w:hAnsi="Century Gothic" w:cs="Arial"/>
          <w:b/>
          <w:bCs/>
          <w:sz w:val="22"/>
          <w:szCs w:val="22"/>
        </w:rPr>
        <w:t xml:space="preserve"> District</w:t>
      </w:r>
      <w:r w:rsidR="00AF774B" w:rsidRPr="00BC331B">
        <w:rPr>
          <w:rFonts w:ascii="Century Gothic" w:hAnsi="Century Gothic" w:cs="Arial"/>
          <w:b/>
          <w:bCs/>
          <w:sz w:val="22"/>
          <w:szCs w:val="22"/>
        </w:rPr>
        <w:t xml:space="preserve">: </w:t>
      </w:r>
      <w:r w:rsidR="00AF774B" w:rsidRPr="008B447D">
        <w:rPr>
          <w:rFonts w:ascii="Century Gothic" w:hAnsi="Century Gothic" w:cs="Arial"/>
          <w:sz w:val="22"/>
          <w:szCs w:val="22"/>
          <w:u w:val="single"/>
        </w:rPr>
        <w:t>No</w:t>
      </w:r>
      <w:r w:rsidR="002A75B4" w:rsidRPr="008B447D">
        <w:rPr>
          <w:rFonts w:ascii="Century Gothic" w:hAnsi="Century Gothic" w:cs="Arial"/>
          <w:sz w:val="22"/>
          <w:szCs w:val="22"/>
          <w:u w:val="single"/>
        </w:rPr>
        <w:t xml:space="preserve"> Update</w:t>
      </w:r>
    </w:p>
    <w:p w14:paraId="21437192" w14:textId="7C08547F" w:rsidR="00AF774B" w:rsidRPr="008B447D" w:rsidRDefault="009D2C6D" w:rsidP="000A2EB2">
      <w:pPr>
        <w:tabs>
          <w:tab w:val="left" w:pos="-1440"/>
          <w:tab w:val="left" w:pos="1260"/>
        </w:tabs>
        <w:ind w:left="720" w:hanging="720"/>
        <w:outlineLvl w:val="0"/>
        <w:rPr>
          <w:rFonts w:ascii="Century Gothic" w:hAnsi="Century Gothic" w:cs="Arial"/>
          <w:sz w:val="22"/>
          <w:szCs w:val="22"/>
        </w:rPr>
      </w:pPr>
      <w:r w:rsidRPr="00BC331B">
        <w:rPr>
          <w:rFonts w:ascii="Century Gothic" w:hAnsi="Century Gothic" w:cs="Arial"/>
          <w:b/>
          <w:bCs/>
          <w:sz w:val="22"/>
          <w:szCs w:val="22"/>
        </w:rPr>
        <w:t xml:space="preserve">      </w:t>
      </w:r>
      <w:r w:rsidR="0089616B" w:rsidRPr="00BC331B">
        <w:rPr>
          <w:rFonts w:ascii="Century Gothic" w:hAnsi="Century Gothic" w:cs="Arial"/>
          <w:b/>
          <w:bCs/>
          <w:sz w:val="22"/>
          <w:szCs w:val="22"/>
        </w:rPr>
        <w:t>h</w:t>
      </w:r>
      <w:r w:rsidR="001A563E" w:rsidRPr="00BC331B">
        <w:rPr>
          <w:rFonts w:ascii="Century Gothic" w:hAnsi="Century Gothic" w:cs="Arial"/>
          <w:b/>
          <w:bCs/>
          <w:sz w:val="22"/>
          <w:szCs w:val="22"/>
        </w:rPr>
        <w:t>)</w:t>
      </w:r>
      <w:r w:rsidR="001A563E" w:rsidRPr="00BC331B">
        <w:rPr>
          <w:rFonts w:ascii="Century Gothic" w:hAnsi="Century Gothic" w:cs="Arial"/>
          <w:sz w:val="22"/>
          <w:szCs w:val="22"/>
        </w:rPr>
        <w:t xml:space="preserve"> </w:t>
      </w:r>
      <w:r w:rsidR="001A563E" w:rsidRPr="008B447D">
        <w:rPr>
          <w:rFonts w:ascii="Century Gothic" w:hAnsi="Century Gothic" w:cs="Arial"/>
          <w:b/>
          <w:bCs/>
          <w:sz w:val="22"/>
          <w:szCs w:val="22"/>
        </w:rPr>
        <w:t>Discussion</w:t>
      </w:r>
      <w:r w:rsidR="000A23E6" w:rsidRPr="008B447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6B5F" w:rsidRPr="008B447D">
        <w:rPr>
          <w:rFonts w:ascii="Century Gothic" w:hAnsi="Century Gothic" w:cs="Arial"/>
          <w:b/>
          <w:bCs/>
          <w:sz w:val="22"/>
          <w:szCs w:val="22"/>
        </w:rPr>
        <w:t xml:space="preserve">on </w:t>
      </w:r>
      <w:r w:rsidR="000A23E6" w:rsidRPr="008B447D">
        <w:rPr>
          <w:rFonts w:ascii="Century Gothic" w:hAnsi="Century Gothic" w:cs="Arial"/>
          <w:b/>
          <w:bCs/>
          <w:sz w:val="22"/>
          <w:szCs w:val="22"/>
        </w:rPr>
        <w:t xml:space="preserve">threatened </w:t>
      </w:r>
      <w:r w:rsidR="001A64F9" w:rsidRPr="008B447D">
        <w:rPr>
          <w:rFonts w:ascii="Century Gothic" w:hAnsi="Century Gothic" w:cs="Arial"/>
          <w:b/>
          <w:bCs/>
          <w:sz w:val="22"/>
          <w:szCs w:val="22"/>
        </w:rPr>
        <w:t xml:space="preserve">landmarks </w:t>
      </w:r>
      <w:r w:rsidR="000A23E6" w:rsidRPr="008B447D">
        <w:rPr>
          <w:rFonts w:ascii="Century Gothic" w:hAnsi="Century Gothic" w:cs="Arial"/>
          <w:b/>
          <w:bCs/>
          <w:sz w:val="22"/>
          <w:szCs w:val="22"/>
        </w:rPr>
        <w:t xml:space="preserve">in </w:t>
      </w:r>
      <w:r w:rsidR="00ED16F2" w:rsidRPr="008B447D">
        <w:rPr>
          <w:rFonts w:ascii="Century Gothic" w:hAnsi="Century Gothic" w:cs="Arial"/>
          <w:b/>
          <w:bCs/>
          <w:sz w:val="22"/>
          <w:szCs w:val="22"/>
        </w:rPr>
        <w:t xml:space="preserve">the </w:t>
      </w:r>
      <w:r w:rsidR="00E63A4E" w:rsidRPr="008B447D">
        <w:rPr>
          <w:rFonts w:ascii="Century Gothic" w:hAnsi="Century Gothic" w:cs="Arial"/>
          <w:b/>
          <w:bCs/>
          <w:sz w:val="22"/>
          <w:szCs w:val="22"/>
        </w:rPr>
        <w:t>County o</w:t>
      </w:r>
      <w:r w:rsidR="00ED16F2" w:rsidRPr="008B447D">
        <w:rPr>
          <w:rFonts w:ascii="Century Gothic" w:hAnsi="Century Gothic" w:cs="Arial"/>
          <w:b/>
          <w:bCs/>
          <w:sz w:val="22"/>
          <w:szCs w:val="22"/>
        </w:rPr>
        <w:t xml:space="preserve">f </w:t>
      </w:r>
      <w:r w:rsidR="000A23E6" w:rsidRPr="008B447D">
        <w:rPr>
          <w:rFonts w:ascii="Century Gothic" w:hAnsi="Century Gothic" w:cs="Arial"/>
          <w:b/>
          <w:bCs/>
          <w:sz w:val="22"/>
          <w:szCs w:val="22"/>
        </w:rPr>
        <w:t>Fresno</w:t>
      </w:r>
      <w:r w:rsidR="00946EC2" w:rsidRPr="001A563E">
        <w:rPr>
          <w:rFonts w:ascii="Century Gothic" w:hAnsi="Century Gothic" w:cs="Arial"/>
          <w:b/>
          <w:bCs/>
          <w:sz w:val="22"/>
          <w:szCs w:val="22"/>
        </w:rPr>
        <w:t>:</w:t>
      </w:r>
      <w:r w:rsidR="00253F8B" w:rsidRPr="001A563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43D03" w:rsidRPr="008B447D">
        <w:rPr>
          <w:rFonts w:ascii="Century Gothic" w:hAnsi="Century Gothic" w:cs="Arial"/>
          <w:sz w:val="22"/>
          <w:szCs w:val="22"/>
        </w:rPr>
        <w:t xml:space="preserve">Van Ness Arch is being moved by </w:t>
      </w:r>
      <w:proofErr w:type="gramStart"/>
      <w:r w:rsidR="00E43D03" w:rsidRPr="008B447D">
        <w:rPr>
          <w:rFonts w:ascii="Century Gothic" w:hAnsi="Century Gothic" w:cs="Arial"/>
          <w:sz w:val="22"/>
          <w:szCs w:val="22"/>
        </w:rPr>
        <w:t>High Speed</w:t>
      </w:r>
      <w:proofErr w:type="gramEnd"/>
      <w:r w:rsidR="00E43D03" w:rsidRPr="008B447D">
        <w:rPr>
          <w:rFonts w:ascii="Century Gothic" w:hAnsi="Century Gothic" w:cs="Arial"/>
          <w:sz w:val="22"/>
          <w:szCs w:val="22"/>
        </w:rPr>
        <w:t xml:space="preserve"> </w:t>
      </w:r>
      <w:r w:rsidR="008B447D" w:rsidRPr="008B447D">
        <w:rPr>
          <w:rFonts w:ascii="Century Gothic" w:hAnsi="Century Gothic" w:cs="Arial"/>
          <w:sz w:val="22"/>
          <w:szCs w:val="22"/>
        </w:rPr>
        <w:t>Rail (</w:t>
      </w:r>
      <w:r w:rsidR="006458A6" w:rsidRPr="008B447D">
        <w:rPr>
          <w:rFonts w:ascii="Century Gothic" w:hAnsi="Century Gothic" w:cs="Arial"/>
          <w:sz w:val="22"/>
          <w:szCs w:val="22"/>
        </w:rPr>
        <w:t xml:space="preserve">its owner now) </w:t>
      </w:r>
      <w:r w:rsidR="00E43D03" w:rsidRPr="008B447D">
        <w:rPr>
          <w:rFonts w:ascii="Century Gothic" w:hAnsi="Century Gothic" w:cs="Arial"/>
          <w:sz w:val="22"/>
          <w:szCs w:val="22"/>
        </w:rPr>
        <w:t>to H and Mariposa not threatened but moving.</w:t>
      </w:r>
    </w:p>
    <w:p w14:paraId="29AAA6DE" w14:textId="470F6697" w:rsidR="002F070C" w:rsidRPr="001A563E" w:rsidRDefault="001A563E" w:rsidP="001A563E">
      <w:pPr>
        <w:tabs>
          <w:tab w:val="left" w:pos="-1440"/>
          <w:tab w:val="left" w:pos="1080"/>
        </w:tabs>
        <w:ind w:left="990" w:hanging="990"/>
        <w:outlineLvl w:val="0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1A563E">
        <w:rPr>
          <w:rFonts w:ascii="Century Gothic" w:hAnsi="Century Gothic" w:cs="Arial"/>
          <w:b/>
          <w:bCs/>
          <w:sz w:val="22"/>
          <w:szCs w:val="22"/>
        </w:rPr>
        <w:t xml:space="preserve">     </w:t>
      </w:r>
      <w:r w:rsidR="00E43D0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Pr="001A563E">
        <w:rPr>
          <w:rFonts w:ascii="Century Gothic" w:hAnsi="Century Gothic" w:cs="Arial"/>
          <w:b/>
          <w:bCs/>
          <w:sz w:val="22"/>
          <w:szCs w:val="22"/>
        </w:rPr>
        <w:t>i</w:t>
      </w:r>
      <w:proofErr w:type="spellEnd"/>
      <w:r w:rsidRPr="001A563E">
        <w:rPr>
          <w:rFonts w:ascii="Century Gothic" w:hAnsi="Century Gothic" w:cs="Arial"/>
          <w:b/>
          <w:bCs/>
          <w:sz w:val="22"/>
          <w:szCs w:val="22"/>
        </w:rPr>
        <w:t xml:space="preserve">) </w:t>
      </w:r>
      <w:r w:rsidRPr="008B447D">
        <w:rPr>
          <w:rFonts w:ascii="Century Gothic" w:hAnsi="Century Gothic" w:cs="Arial"/>
          <w:b/>
          <w:bCs/>
          <w:sz w:val="22"/>
          <w:szCs w:val="22"/>
        </w:rPr>
        <w:t>Discussion</w:t>
      </w:r>
      <w:r w:rsidR="007F2ECE" w:rsidRPr="008B447D">
        <w:rPr>
          <w:rFonts w:ascii="Century Gothic" w:hAnsi="Century Gothic" w:cs="Arial"/>
          <w:b/>
          <w:bCs/>
          <w:sz w:val="22"/>
          <w:szCs w:val="22"/>
        </w:rPr>
        <w:t xml:space="preserve"> on potential landmarks in the County of Fresno</w:t>
      </w:r>
      <w:r w:rsidRPr="001A563E">
        <w:rPr>
          <w:rFonts w:ascii="Century Gothic" w:hAnsi="Century Gothic" w:cs="Arial"/>
          <w:b/>
          <w:bCs/>
          <w:sz w:val="22"/>
          <w:szCs w:val="22"/>
        </w:rPr>
        <w:t xml:space="preserve">: </w:t>
      </w:r>
      <w:r w:rsidRPr="008B447D">
        <w:rPr>
          <w:rFonts w:ascii="Century Gothic" w:hAnsi="Century Gothic" w:cs="Arial"/>
          <w:sz w:val="22"/>
          <w:szCs w:val="22"/>
        </w:rPr>
        <w:t>None</w:t>
      </w:r>
      <w:r w:rsidR="00447C37" w:rsidRPr="008B447D">
        <w:rPr>
          <w:rFonts w:ascii="Century Gothic" w:hAnsi="Century Gothic" w:cs="Arial"/>
          <w:sz w:val="22"/>
          <w:szCs w:val="22"/>
        </w:rPr>
        <w:t xml:space="preserve">  </w:t>
      </w:r>
      <w:r w:rsidR="00946EC2" w:rsidRPr="001A563E">
        <w:rPr>
          <w:rFonts w:ascii="Century Gothic" w:hAnsi="Century Gothic" w:cs="Arial"/>
          <w:b/>
          <w:bCs/>
          <w:sz w:val="22"/>
          <w:szCs w:val="22"/>
        </w:rPr>
        <w:t xml:space="preserve">  </w:t>
      </w:r>
    </w:p>
    <w:p w14:paraId="12D05869" w14:textId="34DF96A2" w:rsidR="002A75B4" w:rsidRPr="00BC331B" w:rsidRDefault="009F062C" w:rsidP="001A563E">
      <w:pPr>
        <w:tabs>
          <w:tab w:val="left" w:pos="-1440"/>
          <w:tab w:val="left" w:pos="720"/>
        </w:tabs>
        <w:ind w:left="900" w:hanging="990"/>
        <w:rPr>
          <w:rFonts w:ascii="Century Gothic" w:hAnsi="Century Gothic" w:cs="Arial"/>
          <w:b/>
          <w:bCs/>
          <w:sz w:val="22"/>
          <w:szCs w:val="22"/>
        </w:rPr>
      </w:pPr>
      <w:r w:rsidRPr="001A563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59DE" w:rsidRPr="001A563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737CB" w:rsidRPr="001A563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56BC" w:rsidRPr="001A563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61777" w:rsidRPr="001A563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56BC" w:rsidRPr="001A563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43D0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9616B" w:rsidRPr="001A563E">
        <w:rPr>
          <w:rFonts w:ascii="Century Gothic" w:hAnsi="Century Gothic" w:cs="Arial"/>
          <w:b/>
          <w:bCs/>
          <w:sz w:val="22"/>
          <w:szCs w:val="22"/>
        </w:rPr>
        <w:t>j</w:t>
      </w:r>
      <w:r w:rsidR="001A563E" w:rsidRPr="001A563E">
        <w:rPr>
          <w:rFonts w:ascii="Century Gothic" w:hAnsi="Century Gothic" w:cs="Arial"/>
          <w:b/>
          <w:bCs/>
          <w:sz w:val="22"/>
          <w:szCs w:val="22"/>
        </w:rPr>
        <w:t xml:space="preserve">) </w:t>
      </w:r>
      <w:r w:rsidR="001A563E" w:rsidRPr="008B447D">
        <w:rPr>
          <w:rFonts w:ascii="Century Gothic" w:hAnsi="Century Gothic" w:cs="Arial"/>
          <w:b/>
          <w:bCs/>
          <w:sz w:val="22"/>
          <w:szCs w:val="22"/>
        </w:rPr>
        <w:t>Website</w:t>
      </w:r>
      <w:r w:rsidR="009109E0" w:rsidRPr="008B447D">
        <w:rPr>
          <w:rFonts w:ascii="Century Gothic" w:hAnsi="Century Gothic" w:cs="Arial"/>
          <w:b/>
          <w:bCs/>
          <w:sz w:val="22"/>
          <w:szCs w:val="22"/>
        </w:rPr>
        <w:t>:</w:t>
      </w:r>
      <w:r w:rsidR="009109E0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1186F" w:rsidRPr="008B447D">
        <w:rPr>
          <w:rFonts w:ascii="Century Gothic" w:hAnsi="Century Gothic" w:cs="Arial"/>
          <w:sz w:val="22"/>
          <w:szCs w:val="22"/>
          <w:u w:val="single"/>
        </w:rPr>
        <w:t>No Update</w:t>
      </w:r>
      <w:r w:rsidR="00A1186F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</w:p>
    <w:p w14:paraId="5DDC6BBD" w14:textId="77777777" w:rsidR="002A75B4" w:rsidRPr="00BC331B" w:rsidRDefault="002A75B4" w:rsidP="002A75B4">
      <w:pPr>
        <w:tabs>
          <w:tab w:val="left" w:pos="-1440"/>
          <w:tab w:val="left" w:pos="720"/>
        </w:tabs>
        <w:ind w:left="900" w:hanging="990"/>
        <w:rPr>
          <w:rFonts w:ascii="Century Gothic" w:hAnsi="Century Gothic" w:cs="Arial"/>
          <w:b/>
          <w:bCs/>
          <w:sz w:val="22"/>
          <w:szCs w:val="22"/>
        </w:rPr>
      </w:pPr>
    </w:p>
    <w:p w14:paraId="2FF74493" w14:textId="37936138" w:rsidR="000B7A32" w:rsidRPr="00BC331B" w:rsidRDefault="0021342B" w:rsidP="000B7A32">
      <w:pPr>
        <w:tabs>
          <w:tab w:val="left" w:pos="-1440"/>
          <w:tab w:val="left" w:pos="720"/>
        </w:tabs>
        <w:ind w:left="-90"/>
        <w:rPr>
          <w:rFonts w:ascii="Century Gothic" w:hAnsi="Century Gothic" w:cs="Arial"/>
          <w:b/>
          <w:sz w:val="22"/>
          <w:szCs w:val="22"/>
        </w:rPr>
      </w:pPr>
      <w:r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E500D">
        <w:rPr>
          <w:rFonts w:ascii="Century Gothic" w:hAnsi="Century Gothic" w:cs="Arial"/>
          <w:b/>
          <w:bCs/>
          <w:sz w:val="22"/>
          <w:szCs w:val="22"/>
        </w:rPr>
        <w:t>8</w:t>
      </w:r>
      <w:r w:rsidR="003A2EC8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C33FC" w:rsidRPr="00BC331B">
        <w:rPr>
          <w:rFonts w:ascii="Century Gothic" w:hAnsi="Century Gothic" w:cs="Arial"/>
          <w:sz w:val="22"/>
          <w:szCs w:val="22"/>
        </w:rPr>
        <w:t xml:space="preserve"> </w:t>
      </w:r>
      <w:r w:rsidR="00770E82" w:rsidRPr="00BC331B">
        <w:rPr>
          <w:rFonts w:ascii="Century Gothic" w:hAnsi="Century Gothic" w:cs="Arial"/>
          <w:sz w:val="22"/>
          <w:szCs w:val="22"/>
        </w:rPr>
        <w:t xml:space="preserve"> </w:t>
      </w:r>
      <w:r w:rsidR="007A3514" w:rsidRPr="00BC331B">
        <w:rPr>
          <w:rFonts w:ascii="Century Gothic" w:hAnsi="Century Gothic" w:cs="Arial"/>
          <w:b/>
          <w:sz w:val="22"/>
          <w:szCs w:val="22"/>
        </w:rPr>
        <w:t xml:space="preserve">Reports and Administrative </w:t>
      </w:r>
      <w:r w:rsidR="00414AF1" w:rsidRPr="00BC331B">
        <w:rPr>
          <w:rFonts w:ascii="Century Gothic" w:hAnsi="Century Gothic" w:cs="Arial"/>
          <w:b/>
          <w:sz w:val="22"/>
          <w:szCs w:val="22"/>
        </w:rPr>
        <w:t>I</w:t>
      </w:r>
      <w:r w:rsidR="007A3514" w:rsidRPr="00BC331B">
        <w:rPr>
          <w:rFonts w:ascii="Century Gothic" w:hAnsi="Century Gothic" w:cs="Arial"/>
          <w:b/>
          <w:sz w:val="22"/>
          <w:szCs w:val="22"/>
        </w:rPr>
        <w:t>tems</w:t>
      </w:r>
    </w:p>
    <w:p w14:paraId="0BCA6D4C" w14:textId="3D62428D" w:rsidR="000B7A32" w:rsidRPr="00BC331B" w:rsidRDefault="003A2EC8" w:rsidP="000B7A32">
      <w:pPr>
        <w:tabs>
          <w:tab w:val="left" w:pos="-1440"/>
          <w:tab w:val="left" w:pos="720"/>
        </w:tabs>
        <w:ind w:left="720" w:hanging="810"/>
        <w:rPr>
          <w:rFonts w:ascii="Century Gothic" w:hAnsi="Century Gothic" w:cs="Arial"/>
          <w:b/>
          <w:bCs/>
          <w:sz w:val="22"/>
          <w:szCs w:val="22"/>
        </w:rPr>
      </w:pPr>
      <w:r w:rsidRPr="00BC331B">
        <w:rPr>
          <w:rFonts w:ascii="Century Gothic" w:hAnsi="Century Gothic" w:cs="Arial"/>
          <w:sz w:val="22"/>
          <w:szCs w:val="22"/>
        </w:rPr>
        <w:t xml:space="preserve"> </w:t>
      </w:r>
      <w:r w:rsidR="00770E82" w:rsidRPr="00BC331B">
        <w:rPr>
          <w:rFonts w:ascii="Century Gothic" w:hAnsi="Century Gothic" w:cs="Arial"/>
          <w:sz w:val="22"/>
          <w:szCs w:val="22"/>
        </w:rPr>
        <w:t xml:space="preserve"> </w:t>
      </w:r>
      <w:r w:rsidR="00D456F4" w:rsidRPr="00BC331B">
        <w:rPr>
          <w:rFonts w:ascii="Century Gothic" w:hAnsi="Century Gothic" w:cs="Arial"/>
          <w:sz w:val="22"/>
          <w:szCs w:val="22"/>
        </w:rPr>
        <w:t xml:space="preserve">  </w:t>
      </w:r>
      <w:r w:rsidR="0021342B" w:rsidRPr="00BC331B">
        <w:rPr>
          <w:rFonts w:ascii="Century Gothic" w:hAnsi="Century Gothic" w:cs="Arial"/>
          <w:sz w:val="22"/>
          <w:szCs w:val="22"/>
        </w:rPr>
        <w:t xml:space="preserve"> </w:t>
      </w:r>
      <w:r w:rsidR="00105121" w:rsidRPr="00BC331B">
        <w:rPr>
          <w:rFonts w:ascii="Century Gothic" w:hAnsi="Century Gothic" w:cs="Arial"/>
          <w:sz w:val="22"/>
          <w:szCs w:val="22"/>
        </w:rPr>
        <w:t xml:space="preserve">  </w:t>
      </w:r>
      <w:r w:rsidRPr="00BC331B">
        <w:rPr>
          <w:rFonts w:ascii="Century Gothic" w:hAnsi="Century Gothic" w:cs="Arial"/>
          <w:b/>
          <w:bCs/>
          <w:sz w:val="22"/>
          <w:szCs w:val="22"/>
        </w:rPr>
        <w:t>a</w:t>
      </w:r>
      <w:r w:rsidR="00F42643" w:rsidRPr="00BC331B">
        <w:rPr>
          <w:rFonts w:ascii="Century Gothic" w:hAnsi="Century Gothic" w:cs="Arial"/>
          <w:b/>
          <w:bCs/>
          <w:sz w:val="22"/>
          <w:szCs w:val="22"/>
        </w:rPr>
        <w:t>)</w:t>
      </w:r>
      <w:r w:rsidR="008615F7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832D0" w:rsidRPr="00BC331B">
        <w:rPr>
          <w:rFonts w:ascii="Century Gothic" w:hAnsi="Century Gothic" w:cs="Arial"/>
          <w:b/>
          <w:bCs/>
          <w:sz w:val="22"/>
          <w:szCs w:val="22"/>
        </w:rPr>
        <w:t>Chairman's Report</w:t>
      </w:r>
      <w:proofErr w:type="gramStart"/>
      <w:r w:rsidR="00491D91" w:rsidRPr="00BC331B">
        <w:rPr>
          <w:rFonts w:ascii="Century Gothic" w:hAnsi="Century Gothic" w:cs="Arial"/>
          <w:b/>
          <w:bCs/>
          <w:sz w:val="22"/>
          <w:szCs w:val="22"/>
        </w:rPr>
        <w:t>:</w:t>
      </w:r>
      <w:r w:rsidR="00CC748A" w:rsidRPr="00BC331B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6458A6">
        <w:rPr>
          <w:rFonts w:ascii="Century Gothic" w:hAnsi="Century Gothic" w:cs="Arial"/>
          <w:b/>
          <w:bCs/>
          <w:sz w:val="22"/>
          <w:szCs w:val="22"/>
        </w:rPr>
        <w:t>none</w:t>
      </w:r>
      <w:proofErr w:type="gramEnd"/>
      <w:r w:rsidR="006458A6">
        <w:rPr>
          <w:rFonts w:ascii="Century Gothic" w:hAnsi="Century Gothic" w:cs="Arial"/>
          <w:b/>
          <w:bCs/>
          <w:sz w:val="22"/>
          <w:szCs w:val="22"/>
        </w:rPr>
        <w:t>.</w:t>
      </w:r>
    </w:p>
    <w:p w14:paraId="06E425CE" w14:textId="4C071723" w:rsidR="00104837" w:rsidRPr="00BC331B" w:rsidRDefault="00E43D03" w:rsidP="00E43D03">
      <w:pPr>
        <w:tabs>
          <w:tab w:val="left" w:pos="-1440"/>
          <w:tab w:val="left" w:pos="990"/>
        </w:tabs>
        <w:ind w:left="900" w:hanging="99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456F4" w:rsidRPr="00BC331B">
        <w:rPr>
          <w:rFonts w:ascii="Century Gothic" w:hAnsi="Century Gothic" w:cs="Arial"/>
          <w:sz w:val="22"/>
          <w:szCs w:val="22"/>
        </w:rPr>
        <w:t xml:space="preserve"> </w:t>
      </w:r>
      <w:r w:rsidR="000B7A32" w:rsidRPr="00BC331B">
        <w:rPr>
          <w:rFonts w:ascii="Century Gothic" w:hAnsi="Century Gothic" w:cs="Arial"/>
          <w:sz w:val="22"/>
          <w:szCs w:val="22"/>
        </w:rPr>
        <w:t xml:space="preserve">  </w:t>
      </w:r>
      <w:r w:rsidR="0021342B" w:rsidRPr="00BC331B">
        <w:rPr>
          <w:rFonts w:ascii="Century Gothic" w:hAnsi="Century Gothic" w:cs="Arial"/>
          <w:sz w:val="22"/>
          <w:szCs w:val="22"/>
        </w:rPr>
        <w:t xml:space="preserve"> </w:t>
      </w:r>
      <w:r w:rsidR="00404D73" w:rsidRPr="00BC331B">
        <w:rPr>
          <w:rFonts w:ascii="Century Gothic" w:hAnsi="Century Gothic" w:cs="Arial"/>
          <w:sz w:val="22"/>
          <w:szCs w:val="22"/>
        </w:rPr>
        <w:t xml:space="preserve">  </w:t>
      </w:r>
      <w:r w:rsidR="00D472EB" w:rsidRPr="00BC331B">
        <w:rPr>
          <w:rFonts w:ascii="Century Gothic" w:hAnsi="Century Gothic" w:cs="Arial"/>
          <w:b/>
          <w:bCs/>
          <w:sz w:val="22"/>
          <w:szCs w:val="22"/>
        </w:rPr>
        <w:t>b</w:t>
      </w:r>
      <w:r w:rsidR="00CC748A" w:rsidRPr="00BC331B">
        <w:rPr>
          <w:rFonts w:ascii="Century Gothic" w:hAnsi="Century Gothic" w:cs="Arial"/>
          <w:b/>
          <w:bCs/>
          <w:sz w:val="22"/>
          <w:szCs w:val="22"/>
        </w:rPr>
        <w:t>) Secretary’s</w:t>
      </w:r>
      <w:r w:rsidR="00306436" w:rsidRPr="00BC331B">
        <w:rPr>
          <w:rFonts w:ascii="Century Gothic" w:hAnsi="Century Gothic" w:cs="Arial"/>
          <w:b/>
          <w:bCs/>
          <w:sz w:val="22"/>
          <w:szCs w:val="22"/>
        </w:rPr>
        <w:t xml:space="preserve"> Report</w:t>
      </w:r>
    </w:p>
    <w:p w14:paraId="3AEE7474" w14:textId="04E4A908" w:rsidR="006458A6" w:rsidRPr="00DD7DC9" w:rsidRDefault="003F5785" w:rsidP="00FE500D">
      <w:pPr>
        <w:tabs>
          <w:tab w:val="left" w:pos="1440"/>
        </w:tabs>
        <w:ind w:left="450" w:hanging="450"/>
        <w:rPr>
          <w:rFonts w:ascii="Century Gothic" w:hAnsi="Century Gothic" w:cs="Arial"/>
          <w:sz w:val="22"/>
          <w:szCs w:val="22"/>
        </w:rPr>
      </w:pPr>
      <w:r w:rsidRPr="00BC331B">
        <w:rPr>
          <w:rFonts w:ascii="Century Gothic" w:hAnsi="Century Gothic" w:cs="Arial"/>
          <w:b/>
          <w:bCs/>
          <w:sz w:val="22"/>
          <w:szCs w:val="22"/>
        </w:rPr>
        <w:t xml:space="preserve">       </w:t>
      </w:r>
      <w:r w:rsidR="00161777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C6AC1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2723A" w:rsidRPr="00BC33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FE6F44" w:rsidRPr="00BC331B">
        <w:rPr>
          <w:rFonts w:ascii="Century Gothic" w:hAnsi="Century Gothic" w:cs="Arial"/>
          <w:b/>
          <w:bCs/>
          <w:sz w:val="22"/>
          <w:szCs w:val="22"/>
        </w:rPr>
        <w:t>i</w:t>
      </w:r>
      <w:proofErr w:type="spellEnd"/>
      <w:r w:rsidR="00CC748A" w:rsidRPr="00BC331B">
        <w:rPr>
          <w:rFonts w:ascii="Century Gothic" w:hAnsi="Century Gothic" w:cs="Arial"/>
          <w:b/>
          <w:bCs/>
          <w:sz w:val="22"/>
          <w:szCs w:val="22"/>
        </w:rPr>
        <w:t>)</w:t>
      </w:r>
      <w:r w:rsidR="00CC748A" w:rsidRPr="00BC331B">
        <w:rPr>
          <w:rFonts w:ascii="Century Gothic" w:hAnsi="Century Gothic" w:cs="Arial"/>
          <w:sz w:val="22"/>
          <w:szCs w:val="22"/>
        </w:rPr>
        <w:t xml:space="preserve"> </w:t>
      </w:r>
      <w:r w:rsidR="001A563E" w:rsidRPr="001A563E">
        <w:rPr>
          <w:rFonts w:ascii="Century Gothic" w:hAnsi="Century Gothic" w:cs="Arial"/>
          <w:sz w:val="22"/>
          <w:szCs w:val="22"/>
        </w:rPr>
        <w:t>Ro</w:t>
      </w:r>
      <w:r w:rsidR="001A563E">
        <w:rPr>
          <w:rFonts w:ascii="Century Gothic" w:hAnsi="Century Gothic" w:cs="Arial"/>
          <w:sz w:val="22"/>
          <w:szCs w:val="22"/>
        </w:rPr>
        <w:t>ster</w:t>
      </w:r>
      <w:r w:rsidR="00DD7DC9">
        <w:rPr>
          <w:rFonts w:ascii="Century Gothic" w:hAnsi="Century Gothic" w:cs="Arial"/>
          <w:sz w:val="22"/>
          <w:szCs w:val="22"/>
        </w:rPr>
        <w:t xml:space="preserve"> updates let secretary know.</w:t>
      </w:r>
    </w:p>
    <w:p w14:paraId="76F0D672" w14:textId="77777777" w:rsidR="00FE2005" w:rsidRPr="00BC331B" w:rsidRDefault="00CE0FD5" w:rsidP="00725296">
      <w:pPr>
        <w:tabs>
          <w:tab w:val="left" w:pos="1440"/>
        </w:tabs>
        <w:ind w:left="630" w:hanging="180"/>
        <w:rPr>
          <w:rFonts w:ascii="Century Gothic" w:hAnsi="Century Gothic" w:cs="Arial"/>
          <w:sz w:val="22"/>
          <w:szCs w:val="22"/>
        </w:rPr>
      </w:pPr>
      <w:r w:rsidRPr="00BC331B">
        <w:rPr>
          <w:rFonts w:ascii="Century Gothic" w:hAnsi="Century Gothic" w:cs="Arial"/>
          <w:sz w:val="22"/>
          <w:szCs w:val="22"/>
        </w:rPr>
        <w:t xml:space="preserve">            </w:t>
      </w:r>
    </w:p>
    <w:p w14:paraId="2739E0BD" w14:textId="65FDD227" w:rsidR="0048319E" w:rsidRPr="00BC331B" w:rsidRDefault="00FE500D" w:rsidP="00FE2005">
      <w:pPr>
        <w:tabs>
          <w:tab w:val="left" w:pos="1440"/>
        </w:tabs>
        <w:rPr>
          <w:rFonts w:ascii="Century Gothic" w:hAnsi="Century Gothic" w:cs="Arial"/>
          <w:b/>
          <w:sz w:val="22"/>
          <w:szCs w:val="22"/>
          <w:u w:val="single"/>
        </w:rPr>
      </w:pPr>
      <w:r>
        <w:rPr>
          <w:rFonts w:ascii="Century Gothic" w:hAnsi="Century Gothic" w:cs="Arial"/>
          <w:b/>
          <w:sz w:val="22"/>
          <w:szCs w:val="22"/>
        </w:rPr>
        <w:t>9</w:t>
      </w:r>
      <w:r w:rsidR="00F42643" w:rsidRPr="00BC331B">
        <w:rPr>
          <w:rFonts w:ascii="Century Gothic" w:hAnsi="Century Gothic" w:cs="Arial"/>
          <w:b/>
          <w:sz w:val="22"/>
          <w:szCs w:val="22"/>
        </w:rPr>
        <w:t xml:space="preserve">) </w:t>
      </w:r>
      <w:r w:rsidR="00105121" w:rsidRPr="00BC331B">
        <w:rPr>
          <w:rFonts w:ascii="Century Gothic" w:hAnsi="Century Gothic" w:cs="Arial"/>
          <w:b/>
          <w:sz w:val="22"/>
          <w:szCs w:val="22"/>
        </w:rPr>
        <w:t xml:space="preserve"> </w:t>
      </w:r>
      <w:r w:rsidR="00F42643" w:rsidRPr="00BC331B">
        <w:rPr>
          <w:rFonts w:ascii="Century Gothic" w:hAnsi="Century Gothic" w:cs="Arial"/>
          <w:b/>
          <w:sz w:val="22"/>
          <w:szCs w:val="22"/>
        </w:rPr>
        <w:t xml:space="preserve"> </w:t>
      </w:r>
      <w:r w:rsidR="00707C64" w:rsidRPr="00BC331B">
        <w:rPr>
          <w:rFonts w:ascii="Century Gothic" w:hAnsi="Century Gothic" w:cs="Arial"/>
          <w:b/>
          <w:sz w:val="22"/>
          <w:szCs w:val="22"/>
        </w:rPr>
        <w:t>New Business</w:t>
      </w:r>
      <w:r w:rsidR="007159A4" w:rsidRPr="00BC331B">
        <w:rPr>
          <w:rFonts w:ascii="Century Gothic" w:hAnsi="Century Gothic" w:cs="Arial"/>
          <w:b/>
          <w:sz w:val="22"/>
          <w:szCs w:val="22"/>
        </w:rPr>
        <w:t xml:space="preserve">: </w:t>
      </w:r>
      <w:r w:rsidR="0048319E" w:rsidRPr="00BC331B">
        <w:rPr>
          <w:rFonts w:ascii="Century Gothic" w:hAnsi="Century Gothic" w:cs="Arial"/>
          <w:b/>
          <w:sz w:val="22"/>
          <w:szCs w:val="22"/>
          <w:u w:val="single"/>
        </w:rPr>
        <w:t xml:space="preserve"> </w:t>
      </w:r>
    </w:p>
    <w:p w14:paraId="37DA28D5" w14:textId="3EC7F3B4" w:rsidR="00F56370" w:rsidRPr="008B447D" w:rsidRDefault="00C8412D" w:rsidP="008B447D">
      <w:pPr>
        <w:widowControl/>
        <w:autoSpaceDE w:val="0"/>
        <w:autoSpaceDN w:val="0"/>
        <w:adjustRightInd w:val="0"/>
        <w:spacing w:before="240"/>
        <w:rPr>
          <w:rFonts w:ascii="Century Gothic" w:hAnsi="Century Gothic" w:cs="Arial"/>
          <w:b/>
          <w:bCs/>
          <w:sz w:val="22"/>
          <w:szCs w:val="22"/>
        </w:rPr>
      </w:pPr>
      <w:r w:rsidRPr="008B447D">
        <w:rPr>
          <w:rFonts w:ascii="Century Gothic" w:hAnsi="Century Gothic" w:cs="Arial"/>
          <w:b/>
          <w:sz w:val="22"/>
          <w:szCs w:val="22"/>
        </w:rPr>
        <w:t xml:space="preserve">   </w:t>
      </w:r>
      <w:r w:rsidR="00FA620F" w:rsidRPr="008B447D">
        <w:rPr>
          <w:rFonts w:ascii="Century Gothic" w:hAnsi="Century Gothic" w:cs="Arial"/>
          <w:b/>
          <w:sz w:val="22"/>
          <w:szCs w:val="22"/>
        </w:rPr>
        <w:t xml:space="preserve">  a)</w:t>
      </w:r>
      <w:r w:rsidR="00FA620F" w:rsidRPr="008B447D">
        <w:rPr>
          <w:rFonts w:ascii="Century Gothic" w:hAnsi="Century Gothic" w:cs="Arial"/>
          <w:bCs/>
          <w:sz w:val="22"/>
          <w:szCs w:val="22"/>
        </w:rPr>
        <w:t xml:space="preserve"> </w:t>
      </w:r>
      <w:r w:rsidR="00FE500D" w:rsidRPr="008B447D">
        <w:rPr>
          <w:rFonts w:ascii="Century Gothic" w:hAnsi="Century Gothic" w:cs="Arial"/>
          <w:bCs/>
          <w:sz w:val="22"/>
          <w:szCs w:val="22"/>
        </w:rPr>
        <w:t xml:space="preserve">Commissioner Yovino introduced Elliot Balch from the Downtown Fresno Partnership. </w:t>
      </w:r>
      <w:r w:rsidR="00F56370" w:rsidRPr="008B447D">
        <w:rPr>
          <w:rFonts w:ascii="Century Gothic" w:hAnsi="Century Gothic" w:cs="Arial"/>
          <w:bCs/>
          <w:sz w:val="22"/>
          <w:szCs w:val="22"/>
        </w:rPr>
        <w:t>Mr. Blach reported that w</w:t>
      </w:r>
      <w:r w:rsidR="00FE500D" w:rsidRPr="008B447D">
        <w:rPr>
          <w:rFonts w:ascii="Century Gothic" w:hAnsi="Century Gothic" w:cs="Arial"/>
          <w:bCs/>
          <w:sz w:val="22"/>
          <w:szCs w:val="22"/>
        </w:rPr>
        <w:t>ith the upcoming new Superior Courthouse project</w:t>
      </w:r>
      <w:r w:rsidR="00F56370" w:rsidRPr="008B447D">
        <w:rPr>
          <w:rFonts w:ascii="Century Gothic" w:hAnsi="Century Gothic" w:cs="Arial"/>
          <w:bCs/>
          <w:sz w:val="22"/>
          <w:szCs w:val="22"/>
        </w:rPr>
        <w:t xml:space="preserve">, </w:t>
      </w:r>
      <w:r w:rsidR="00E12403" w:rsidRPr="008B447D">
        <w:rPr>
          <w:rFonts w:ascii="Century Gothic" w:hAnsi="Century Gothic" w:cs="Arial"/>
          <w:bCs/>
          <w:sz w:val="22"/>
          <w:szCs w:val="22"/>
        </w:rPr>
        <w:t>it’s</w:t>
      </w:r>
      <w:r w:rsidR="00F56370" w:rsidRPr="008B447D">
        <w:rPr>
          <w:rFonts w:ascii="Century Gothic" w:hAnsi="Century Gothic" w:cs="Arial"/>
          <w:bCs/>
          <w:sz w:val="22"/>
          <w:szCs w:val="22"/>
        </w:rPr>
        <w:t xml:space="preserve"> come to Downtown Fresno Partnership’s and now Fresno County’s attention that Courthouse Park has no Master Plan in place for its use as a green space</w:t>
      </w:r>
      <w:r w:rsidR="00E12403">
        <w:rPr>
          <w:rFonts w:ascii="Century Gothic" w:hAnsi="Century Gothic" w:cs="Arial"/>
          <w:bCs/>
          <w:sz w:val="22"/>
          <w:szCs w:val="22"/>
        </w:rPr>
        <w:t xml:space="preserve"> and</w:t>
      </w:r>
      <w:r w:rsidR="00F56370" w:rsidRPr="008B447D">
        <w:rPr>
          <w:rFonts w:ascii="Century Gothic" w:hAnsi="Century Gothic" w:cs="Arial"/>
          <w:bCs/>
          <w:sz w:val="22"/>
          <w:szCs w:val="22"/>
        </w:rPr>
        <w:t xml:space="preserve"> community gathering. There is a grant opportunity through Trust for Public Land to obtain funds to help develop such a plan. He is asking the HLRC for a support letter for the grant application, it is due 1/16/2026. A sample support letter was provided to the board. </w:t>
      </w:r>
      <w:r w:rsidR="00F56370" w:rsidRPr="008B447D">
        <w:rPr>
          <w:rFonts w:ascii="Century Gothic" w:hAnsi="Century Gothic" w:cs="Arial"/>
          <w:b/>
          <w:sz w:val="22"/>
          <w:szCs w:val="22"/>
        </w:rPr>
        <w:t>Motion to approve letter as written</w:t>
      </w:r>
      <w:r w:rsidR="00F56370" w:rsidRPr="008B447D">
        <w:rPr>
          <w:rFonts w:ascii="Century Gothic" w:hAnsi="Century Gothic" w:cs="Arial"/>
          <w:bCs/>
          <w:sz w:val="22"/>
          <w:szCs w:val="22"/>
        </w:rPr>
        <w:t xml:space="preserve">. </w:t>
      </w:r>
      <w:r w:rsidR="00F56370" w:rsidRPr="008B447D">
        <w:rPr>
          <w:rFonts w:ascii="Century Gothic" w:hAnsi="Century Gothic" w:cs="Arial"/>
          <w:b/>
          <w:bCs/>
          <w:sz w:val="22"/>
          <w:szCs w:val="22"/>
        </w:rPr>
        <w:t>Kus, Seconded: Nehring</w:t>
      </w:r>
      <w:r w:rsidR="00F56370" w:rsidRPr="008B447D">
        <w:rPr>
          <w:rFonts w:ascii="Century Gothic" w:hAnsi="Century Gothic" w:cs="Arial"/>
          <w:sz w:val="22"/>
          <w:szCs w:val="22"/>
        </w:rPr>
        <w:t xml:space="preserve">. </w:t>
      </w:r>
      <w:r w:rsidR="00F56370" w:rsidRPr="008B447D">
        <w:rPr>
          <w:rFonts w:ascii="Century Gothic" w:hAnsi="Century Gothic" w:cs="Arial"/>
          <w:b/>
          <w:bCs/>
          <w:sz w:val="22"/>
          <w:szCs w:val="22"/>
        </w:rPr>
        <w:t xml:space="preserve">Passed 10 ayes, 1 nay, 1 </w:t>
      </w:r>
      <w:r w:rsidR="008B447D" w:rsidRPr="008B447D">
        <w:rPr>
          <w:rFonts w:ascii="Century Gothic" w:hAnsi="Century Gothic" w:cs="Arial"/>
          <w:b/>
          <w:bCs/>
          <w:sz w:val="22"/>
          <w:szCs w:val="22"/>
        </w:rPr>
        <w:t>abstention</w:t>
      </w:r>
      <w:r w:rsidR="00F56370" w:rsidRPr="008B447D">
        <w:rPr>
          <w:rFonts w:ascii="Century Gothic" w:hAnsi="Century Gothic" w:cs="Arial"/>
          <w:b/>
          <w:bCs/>
          <w:sz w:val="22"/>
          <w:szCs w:val="22"/>
        </w:rPr>
        <w:t xml:space="preserve">.  </w:t>
      </w:r>
      <w:r w:rsidR="00F56370" w:rsidRPr="008B447D">
        <w:rPr>
          <w:rFonts w:ascii="Century Gothic" w:hAnsi="Century Gothic" w:cs="Arial"/>
          <w:b/>
          <w:bCs/>
          <w:i/>
          <w:iCs/>
          <w:sz w:val="22"/>
          <w:szCs w:val="22"/>
        </w:rPr>
        <w:t xml:space="preserve">   </w:t>
      </w:r>
    </w:p>
    <w:p w14:paraId="14CA520A" w14:textId="475D51B7" w:rsidR="00FE500D" w:rsidRDefault="00FE500D" w:rsidP="00C8412D">
      <w:pPr>
        <w:tabs>
          <w:tab w:val="left" w:pos="-1440"/>
        </w:tabs>
        <w:rPr>
          <w:rFonts w:ascii="Century Gothic" w:hAnsi="Century Gothic" w:cs="Arial"/>
          <w:bCs/>
          <w:sz w:val="22"/>
          <w:szCs w:val="22"/>
        </w:rPr>
      </w:pPr>
    </w:p>
    <w:p w14:paraId="4C7BF9CF" w14:textId="77777777" w:rsidR="00F56370" w:rsidRDefault="00F56370" w:rsidP="00C8412D">
      <w:pPr>
        <w:tabs>
          <w:tab w:val="left" w:pos="-1440"/>
        </w:tabs>
        <w:rPr>
          <w:rFonts w:ascii="Century Gothic" w:hAnsi="Century Gothic" w:cs="Arial"/>
          <w:bCs/>
          <w:sz w:val="22"/>
          <w:szCs w:val="22"/>
        </w:rPr>
      </w:pPr>
    </w:p>
    <w:p w14:paraId="0322F1B4" w14:textId="0990E78F" w:rsidR="0008458E" w:rsidRDefault="00FE500D" w:rsidP="00E26C8D">
      <w:pPr>
        <w:tabs>
          <w:tab w:val="left" w:pos="-1440"/>
        </w:tabs>
        <w:rPr>
          <w:rFonts w:ascii="Century Gothic" w:hAnsi="Century Gothic" w:cs="Arial"/>
          <w:b/>
          <w:sz w:val="22"/>
          <w:szCs w:val="22"/>
          <w:u w:val="single"/>
        </w:rPr>
      </w:pPr>
      <w:r>
        <w:rPr>
          <w:rFonts w:ascii="Century Gothic" w:hAnsi="Century Gothic" w:cs="Arial"/>
          <w:b/>
          <w:sz w:val="22"/>
          <w:szCs w:val="22"/>
        </w:rPr>
        <w:t>10</w:t>
      </w:r>
      <w:r w:rsidR="00B45C2E" w:rsidRPr="00BC331B">
        <w:rPr>
          <w:rFonts w:ascii="Century Gothic" w:hAnsi="Century Gothic" w:cs="Arial"/>
          <w:b/>
          <w:sz w:val="22"/>
          <w:szCs w:val="22"/>
        </w:rPr>
        <w:t xml:space="preserve">) </w:t>
      </w:r>
      <w:r w:rsidR="0008458E" w:rsidRPr="00BC331B">
        <w:rPr>
          <w:rFonts w:ascii="Century Gothic" w:hAnsi="Century Gothic" w:cs="Arial"/>
          <w:b/>
          <w:sz w:val="22"/>
          <w:szCs w:val="22"/>
        </w:rPr>
        <w:t xml:space="preserve"> </w:t>
      </w:r>
      <w:r w:rsidR="000950E5" w:rsidRPr="00BC331B">
        <w:rPr>
          <w:rFonts w:ascii="Century Gothic" w:hAnsi="Century Gothic" w:cs="Arial"/>
          <w:b/>
          <w:sz w:val="22"/>
          <w:szCs w:val="22"/>
        </w:rPr>
        <w:t xml:space="preserve"> </w:t>
      </w:r>
      <w:r w:rsidR="00BA477E" w:rsidRPr="00BC331B">
        <w:rPr>
          <w:rFonts w:ascii="Century Gothic" w:hAnsi="Century Gothic" w:cs="Arial"/>
          <w:b/>
          <w:sz w:val="22"/>
          <w:szCs w:val="22"/>
        </w:rPr>
        <w:t>Old Business</w:t>
      </w:r>
      <w:r w:rsidR="007159A4" w:rsidRPr="00BC331B">
        <w:rPr>
          <w:rFonts w:ascii="Century Gothic" w:hAnsi="Century Gothic" w:cs="Arial"/>
          <w:b/>
          <w:sz w:val="22"/>
          <w:szCs w:val="22"/>
        </w:rPr>
        <w:t xml:space="preserve">: </w:t>
      </w:r>
    </w:p>
    <w:p w14:paraId="422A5994" w14:textId="183655E3" w:rsidR="00E26C8D" w:rsidRDefault="00FA620F" w:rsidP="00E26C8D">
      <w:pPr>
        <w:tabs>
          <w:tab w:val="left" w:pos="1440"/>
        </w:tabs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</w:t>
      </w:r>
      <w:r w:rsidRPr="00733834">
        <w:rPr>
          <w:rFonts w:ascii="Century Gothic" w:hAnsi="Century Gothic" w:cs="Arial"/>
          <w:b/>
          <w:sz w:val="22"/>
          <w:szCs w:val="22"/>
        </w:rPr>
        <w:t xml:space="preserve">a) </w:t>
      </w:r>
      <w:r w:rsidR="00E26C8D" w:rsidRPr="00C8412D">
        <w:rPr>
          <w:rFonts w:ascii="Century Gothic" w:hAnsi="Century Gothic" w:cs="Arial"/>
          <w:b/>
          <w:sz w:val="22"/>
          <w:szCs w:val="22"/>
        </w:rPr>
        <w:t>A</w:t>
      </w:r>
      <w:r w:rsidR="00E26C8D">
        <w:rPr>
          <w:rFonts w:ascii="Century Gothic" w:hAnsi="Century Gothic" w:cs="Arial"/>
          <w:b/>
          <w:sz w:val="22"/>
          <w:szCs w:val="22"/>
        </w:rPr>
        <w:t>d</w:t>
      </w:r>
      <w:r w:rsidR="00E26C8D" w:rsidRPr="00C8412D">
        <w:rPr>
          <w:rFonts w:ascii="Century Gothic" w:hAnsi="Century Gothic" w:cs="Arial"/>
          <w:b/>
          <w:sz w:val="22"/>
          <w:szCs w:val="22"/>
        </w:rPr>
        <w:t>-</w:t>
      </w:r>
      <w:r w:rsidR="00E26C8D">
        <w:rPr>
          <w:rFonts w:ascii="Century Gothic" w:hAnsi="Century Gothic" w:cs="Arial"/>
          <w:b/>
          <w:sz w:val="22"/>
          <w:szCs w:val="22"/>
        </w:rPr>
        <w:t>hoc</w:t>
      </w:r>
      <w:r w:rsidR="00E26C8D" w:rsidRPr="00C8412D">
        <w:rPr>
          <w:rFonts w:ascii="Century Gothic" w:hAnsi="Century Gothic" w:cs="Arial"/>
          <w:b/>
          <w:sz w:val="22"/>
          <w:szCs w:val="22"/>
        </w:rPr>
        <w:t xml:space="preserve"> </w:t>
      </w:r>
      <w:r w:rsidR="00E26C8D">
        <w:rPr>
          <w:rFonts w:ascii="Century Gothic" w:hAnsi="Century Gothic" w:cs="Arial"/>
          <w:b/>
          <w:sz w:val="22"/>
          <w:szCs w:val="22"/>
        </w:rPr>
        <w:t xml:space="preserve">Exploratory Committee– members: Nehring, Rodriguez, Sponsler,   </w:t>
      </w:r>
    </w:p>
    <w:p w14:paraId="283B671A" w14:textId="1EFD13B7" w:rsidR="00E26C8D" w:rsidRDefault="00E26C8D" w:rsidP="00E26C8D">
      <w:pPr>
        <w:tabs>
          <w:tab w:val="left" w:pos="1440"/>
        </w:tabs>
        <w:ind w:left="720" w:hanging="7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Nelson and Clason- </w:t>
      </w:r>
      <w:r w:rsidRPr="00E26C8D">
        <w:rPr>
          <w:rFonts w:ascii="Century Gothic" w:hAnsi="Century Gothic" w:cs="Arial"/>
          <w:bCs/>
          <w:sz w:val="22"/>
          <w:szCs w:val="22"/>
        </w:rPr>
        <w:t xml:space="preserve">have </w:t>
      </w:r>
      <w:r>
        <w:rPr>
          <w:rFonts w:ascii="Century Gothic" w:hAnsi="Century Gothic" w:cs="Arial"/>
          <w:bCs/>
          <w:sz w:val="22"/>
          <w:szCs w:val="22"/>
        </w:rPr>
        <w:t>not met yet. Melissa will set up a meeting at the library.</w:t>
      </w:r>
    </w:p>
    <w:p w14:paraId="22026B37" w14:textId="77777777" w:rsidR="00E26C8D" w:rsidRPr="00E26C8D" w:rsidRDefault="00E26C8D" w:rsidP="00E26C8D">
      <w:pPr>
        <w:tabs>
          <w:tab w:val="left" w:pos="1440"/>
        </w:tabs>
        <w:ind w:left="720" w:hanging="720"/>
        <w:rPr>
          <w:rFonts w:ascii="Century Gothic" w:hAnsi="Century Gothic" w:cs="Arial"/>
          <w:bCs/>
          <w:sz w:val="22"/>
          <w:szCs w:val="22"/>
        </w:rPr>
      </w:pPr>
    </w:p>
    <w:p w14:paraId="6A4BCCBC" w14:textId="2E50E232" w:rsidR="003143F1" w:rsidRPr="003143F1" w:rsidRDefault="00FA620F" w:rsidP="00E26C8D">
      <w:pPr>
        <w:tabs>
          <w:tab w:val="left" w:pos="450"/>
          <w:tab w:val="left" w:pos="1440"/>
        </w:tabs>
        <w:ind w:left="720" w:hanging="720"/>
        <w:rPr>
          <w:rFonts w:ascii="Century Gothic" w:hAnsi="Century Gothic" w:cs="Arial"/>
          <w:bCs/>
          <w:sz w:val="22"/>
          <w:szCs w:val="22"/>
        </w:rPr>
      </w:pPr>
      <w:r w:rsidRPr="00733834">
        <w:rPr>
          <w:rFonts w:ascii="Century Gothic" w:hAnsi="Century Gothic" w:cs="Arial"/>
          <w:b/>
          <w:sz w:val="22"/>
          <w:szCs w:val="22"/>
        </w:rPr>
        <w:t xml:space="preserve">   b) </w:t>
      </w:r>
      <w:r w:rsidR="00E26C8D" w:rsidRPr="008B447D">
        <w:rPr>
          <w:rFonts w:ascii="Century Gothic" w:hAnsi="Century Gothic" w:cs="Arial"/>
          <w:b/>
          <w:sz w:val="22"/>
          <w:szCs w:val="22"/>
        </w:rPr>
        <w:t>Interwar Period Committee Report</w:t>
      </w:r>
      <w:r w:rsidR="00E26C8D" w:rsidRPr="00E26C8D">
        <w:rPr>
          <w:rFonts w:ascii="Century Gothic" w:hAnsi="Century Gothic" w:cs="Arial"/>
          <w:bCs/>
          <w:sz w:val="22"/>
          <w:szCs w:val="22"/>
        </w:rPr>
        <w:t>—Commissioner Secrest provided a list of eligible properties based on age and appearance</w:t>
      </w:r>
      <w:r w:rsidR="00E26C8D">
        <w:rPr>
          <w:rFonts w:ascii="Century Gothic" w:hAnsi="Century Gothic" w:cs="Arial"/>
          <w:bCs/>
          <w:sz w:val="22"/>
          <w:szCs w:val="22"/>
        </w:rPr>
        <w:t xml:space="preserve">. Commissioner Sponsler suggested the Brix Building on Fulton be added. </w:t>
      </w:r>
      <w:r w:rsidR="00E26C8D"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7E224152" w14:textId="0C9F0DB6" w:rsidR="00FA620F" w:rsidRDefault="00FA620F" w:rsidP="00FA620F">
      <w:pPr>
        <w:tabs>
          <w:tab w:val="left" w:pos="1440"/>
        </w:tabs>
        <w:ind w:left="720" w:hanging="720"/>
        <w:rPr>
          <w:rFonts w:ascii="Century Gothic" w:hAnsi="Century Gothic" w:cs="Arial"/>
          <w:bCs/>
          <w:sz w:val="22"/>
          <w:szCs w:val="22"/>
        </w:rPr>
      </w:pPr>
      <w:r w:rsidRPr="00733834">
        <w:rPr>
          <w:rFonts w:ascii="Century Gothic" w:hAnsi="Century Gothic" w:cs="Arial"/>
          <w:b/>
          <w:sz w:val="22"/>
          <w:szCs w:val="22"/>
        </w:rPr>
        <w:t xml:space="preserve">   c</w:t>
      </w:r>
      <w:r w:rsidR="008B447D" w:rsidRPr="00733834">
        <w:rPr>
          <w:rFonts w:ascii="Century Gothic" w:hAnsi="Century Gothic" w:cs="Arial"/>
          <w:b/>
          <w:sz w:val="22"/>
          <w:szCs w:val="22"/>
        </w:rPr>
        <w:t xml:space="preserve">) </w:t>
      </w:r>
      <w:r w:rsidR="008B447D" w:rsidRPr="008B447D">
        <w:rPr>
          <w:rFonts w:ascii="Century Gothic" w:hAnsi="Century Gothic" w:cs="Arial"/>
          <w:b/>
          <w:sz w:val="22"/>
          <w:szCs w:val="22"/>
        </w:rPr>
        <w:t>Historical</w:t>
      </w:r>
      <w:r w:rsidR="00E26C8D" w:rsidRPr="008B447D">
        <w:rPr>
          <w:rFonts w:ascii="Century Gothic" w:hAnsi="Century Gothic" w:cs="Arial"/>
          <w:b/>
          <w:sz w:val="22"/>
          <w:szCs w:val="22"/>
        </w:rPr>
        <w:t xml:space="preserve"> Marker Program</w:t>
      </w:r>
      <w:r w:rsidR="00E26C8D" w:rsidRPr="003402B6">
        <w:rPr>
          <w:rFonts w:ascii="Century Gothic" w:hAnsi="Century Gothic" w:cs="Arial"/>
          <w:bCs/>
          <w:sz w:val="22"/>
          <w:szCs w:val="22"/>
        </w:rPr>
        <w:t>-</w:t>
      </w:r>
      <w:r w:rsidR="00E26C8D">
        <w:rPr>
          <w:rFonts w:ascii="Century Gothic" w:hAnsi="Century Gothic" w:cs="Arial"/>
          <w:b/>
          <w:sz w:val="22"/>
          <w:szCs w:val="22"/>
        </w:rPr>
        <w:t xml:space="preserve"> </w:t>
      </w:r>
      <w:r w:rsidR="00E26C8D" w:rsidRPr="008B447D">
        <w:rPr>
          <w:rFonts w:ascii="Century Gothic" w:hAnsi="Century Gothic" w:cs="Arial"/>
          <w:bCs/>
          <w:sz w:val="22"/>
          <w:szCs w:val="22"/>
        </w:rPr>
        <w:t xml:space="preserve">Commissioner </w:t>
      </w:r>
      <w:r w:rsidR="00E26C8D" w:rsidRPr="00276F8D">
        <w:rPr>
          <w:rFonts w:ascii="Century Gothic" w:hAnsi="Century Gothic" w:cs="Arial"/>
          <w:bCs/>
          <w:sz w:val="22"/>
          <w:szCs w:val="22"/>
        </w:rPr>
        <w:t>Pap</w:t>
      </w:r>
      <w:r w:rsidR="00E26C8D">
        <w:rPr>
          <w:rFonts w:ascii="Century Gothic" w:hAnsi="Century Gothic" w:cs="Arial"/>
          <w:bCs/>
          <w:sz w:val="22"/>
          <w:szCs w:val="22"/>
        </w:rPr>
        <w:t xml:space="preserve">pas updated that she had checked with the county on making markers and they don’t have a mechanism to take money from the public for that. She is going to talk to the 2 private vendors again. </w:t>
      </w:r>
    </w:p>
    <w:p w14:paraId="08031A0A" w14:textId="26023509" w:rsidR="00FA620F" w:rsidRPr="00733834" w:rsidRDefault="00FA620F" w:rsidP="00E26C8D">
      <w:pPr>
        <w:tabs>
          <w:tab w:val="left" w:pos="1440"/>
        </w:tabs>
        <w:ind w:left="720" w:hanging="7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d) </w:t>
      </w:r>
      <w:r w:rsidR="00E26C8D" w:rsidRPr="008B447D">
        <w:rPr>
          <w:rFonts w:ascii="Century Gothic" w:hAnsi="Century Gothic" w:cs="Arial"/>
          <w:b/>
          <w:sz w:val="22"/>
          <w:szCs w:val="22"/>
        </w:rPr>
        <w:t>Mapping our Landmarks</w:t>
      </w:r>
      <w:r w:rsidR="00E26C8D">
        <w:rPr>
          <w:rFonts w:ascii="Century Gothic" w:hAnsi="Century Gothic" w:cs="Arial"/>
          <w:bCs/>
          <w:sz w:val="22"/>
          <w:szCs w:val="22"/>
        </w:rPr>
        <w:t xml:space="preserve">- Melissa updated that they are working with their contacts at the Board to find out how to get a GIS layer. She was also contacted by Public Works on whether the Commission had such a system in place because of a report.  </w:t>
      </w:r>
    </w:p>
    <w:p w14:paraId="2021E05D" w14:textId="7A0AA196" w:rsidR="00FA620F" w:rsidRPr="00BC331B" w:rsidRDefault="00FA620F" w:rsidP="000950E5">
      <w:pPr>
        <w:tabs>
          <w:tab w:val="left" w:pos="1440"/>
        </w:tabs>
        <w:rPr>
          <w:rFonts w:ascii="Century Gothic" w:hAnsi="Century Gothic" w:cs="Arial"/>
          <w:b/>
          <w:sz w:val="22"/>
          <w:szCs w:val="22"/>
        </w:rPr>
      </w:pPr>
    </w:p>
    <w:p w14:paraId="76088280" w14:textId="703BC156" w:rsidR="00B80695" w:rsidRDefault="0032723A" w:rsidP="00E26C8D">
      <w:pPr>
        <w:tabs>
          <w:tab w:val="left" w:pos="1440"/>
        </w:tabs>
        <w:rPr>
          <w:rFonts w:ascii="Century Gothic" w:hAnsi="Century Gothic" w:cs="Arial"/>
          <w:b/>
          <w:sz w:val="22"/>
          <w:szCs w:val="22"/>
          <w:u w:val="single"/>
        </w:rPr>
      </w:pPr>
      <w:r w:rsidRPr="00BC331B">
        <w:rPr>
          <w:rFonts w:ascii="Century Gothic" w:hAnsi="Century Gothic" w:cs="Arial"/>
          <w:b/>
          <w:sz w:val="22"/>
          <w:szCs w:val="22"/>
        </w:rPr>
        <w:t>1</w:t>
      </w:r>
      <w:r w:rsidR="008B447D">
        <w:rPr>
          <w:rFonts w:ascii="Century Gothic" w:hAnsi="Century Gothic" w:cs="Arial"/>
          <w:b/>
          <w:sz w:val="22"/>
          <w:szCs w:val="22"/>
        </w:rPr>
        <w:t>1</w:t>
      </w:r>
      <w:r w:rsidR="006A00C9" w:rsidRPr="00BC331B">
        <w:rPr>
          <w:rFonts w:ascii="Century Gothic" w:hAnsi="Century Gothic" w:cs="Arial"/>
          <w:b/>
          <w:sz w:val="22"/>
          <w:szCs w:val="22"/>
        </w:rPr>
        <w:t xml:space="preserve">) </w:t>
      </w:r>
      <w:r w:rsidR="00F8216E" w:rsidRPr="00BC331B">
        <w:rPr>
          <w:rFonts w:ascii="Century Gothic" w:hAnsi="Century Gothic" w:cs="Arial"/>
          <w:b/>
          <w:sz w:val="22"/>
          <w:szCs w:val="22"/>
        </w:rPr>
        <w:t xml:space="preserve">  </w:t>
      </w:r>
      <w:r w:rsidR="006A00C9" w:rsidRPr="00BC331B">
        <w:rPr>
          <w:rFonts w:ascii="Century Gothic" w:hAnsi="Century Gothic" w:cs="Arial"/>
          <w:b/>
          <w:sz w:val="22"/>
          <w:szCs w:val="22"/>
        </w:rPr>
        <w:t>Commissioner</w:t>
      </w:r>
      <w:r w:rsidR="00B45C2E" w:rsidRPr="00BC331B">
        <w:rPr>
          <w:rFonts w:ascii="Century Gothic" w:hAnsi="Century Gothic" w:cs="Arial"/>
          <w:b/>
          <w:sz w:val="22"/>
          <w:szCs w:val="22"/>
        </w:rPr>
        <w:t xml:space="preserve"> Reports</w:t>
      </w:r>
      <w:r w:rsidR="002C4EEE" w:rsidRPr="00BC331B">
        <w:rPr>
          <w:rFonts w:ascii="Century Gothic" w:hAnsi="Century Gothic" w:cs="Arial"/>
          <w:b/>
          <w:sz w:val="22"/>
          <w:szCs w:val="22"/>
        </w:rPr>
        <w:t xml:space="preserve">: </w:t>
      </w:r>
      <w:r w:rsidR="00B80695" w:rsidRPr="00BC331B">
        <w:rPr>
          <w:rFonts w:ascii="Century Gothic" w:hAnsi="Century Gothic" w:cs="Arial"/>
          <w:b/>
          <w:sz w:val="22"/>
          <w:szCs w:val="22"/>
          <w:u w:val="single"/>
        </w:rPr>
        <w:t xml:space="preserve"> </w:t>
      </w:r>
    </w:p>
    <w:p w14:paraId="726B8E97" w14:textId="1683AF48" w:rsidR="00FA620F" w:rsidRDefault="00E41644" w:rsidP="009E2C78">
      <w:pPr>
        <w:tabs>
          <w:tab w:val="left" w:pos="1440"/>
        </w:tabs>
        <w:ind w:left="-90"/>
        <w:rPr>
          <w:rFonts w:ascii="Century Gothic" w:hAnsi="Century Gothic" w:cs="Arial"/>
          <w:bCs/>
          <w:sz w:val="22"/>
          <w:szCs w:val="22"/>
        </w:rPr>
      </w:pPr>
      <w:r w:rsidRPr="00E41644">
        <w:rPr>
          <w:rFonts w:ascii="Century Gothic" w:hAnsi="Century Gothic" w:cs="Arial"/>
          <w:b/>
          <w:sz w:val="22"/>
          <w:szCs w:val="22"/>
        </w:rPr>
        <w:t xml:space="preserve">      a) </w:t>
      </w:r>
      <w:r w:rsidR="009E2C78">
        <w:rPr>
          <w:rFonts w:ascii="Century Gothic" w:hAnsi="Century Gothic" w:cs="Arial"/>
          <w:b/>
          <w:sz w:val="22"/>
          <w:szCs w:val="22"/>
        </w:rPr>
        <w:t>Sponsler</w:t>
      </w:r>
      <w:r>
        <w:rPr>
          <w:rFonts w:ascii="Century Gothic" w:hAnsi="Century Gothic" w:cs="Arial"/>
          <w:b/>
          <w:sz w:val="22"/>
          <w:szCs w:val="22"/>
        </w:rPr>
        <w:t>-</w:t>
      </w:r>
      <w:r w:rsidR="009E2C78">
        <w:rPr>
          <w:rFonts w:ascii="Century Gothic" w:hAnsi="Century Gothic" w:cs="Arial"/>
          <w:bCs/>
          <w:sz w:val="22"/>
          <w:szCs w:val="22"/>
        </w:rPr>
        <w:t xml:space="preserve"> Carnegie Garage project- has uncovered some buried </w:t>
      </w:r>
      <w:r w:rsidR="00E12403">
        <w:rPr>
          <w:rFonts w:ascii="Century Gothic" w:hAnsi="Century Gothic" w:cs="Arial"/>
          <w:bCs/>
          <w:sz w:val="22"/>
          <w:szCs w:val="22"/>
        </w:rPr>
        <w:t>walls and</w:t>
      </w:r>
      <w:r w:rsidR="009E2C78">
        <w:rPr>
          <w:rFonts w:ascii="Century Gothic" w:hAnsi="Century Gothic" w:cs="Arial"/>
          <w:bCs/>
          <w:sz w:val="22"/>
          <w:szCs w:val="22"/>
        </w:rPr>
        <w:t xml:space="preserve"> the old boiler of the old Carnegie Library on Broadway and some walls of the Spinney/IOOF building. He showed pictures and brought a brick from the Carnegie Library to give to </w:t>
      </w:r>
      <w:r w:rsidR="009E2C78">
        <w:rPr>
          <w:rFonts w:ascii="Century Gothic" w:hAnsi="Century Gothic" w:cs="Arial"/>
          <w:bCs/>
          <w:sz w:val="22"/>
          <w:szCs w:val="22"/>
        </w:rPr>
        <w:lastRenderedPageBreak/>
        <w:t>the Heritage Center at the Library.</w:t>
      </w:r>
    </w:p>
    <w:p w14:paraId="7B2A0935" w14:textId="4D42158F" w:rsidR="009E2C78" w:rsidRDefault="009E2C78" w:rsidP="009E2C78">
      <w:pPr>
        <w:tabs>
          <w:tab w:val="left" w:pos="1440"/>
        </w:tabs>
        <w:ind w:left="-9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b) Hunter</w:t>
      </w:r>
      <w:r>
        <w:rPr>
          <w:rFonts w:ascii="Century Gothic" w:hAnsi="Century Gothic" w:cs="Arial"/>
          <w:bCs/>
          <w:sz w:val="22"/>
          <w:szCs w:val="22"/>
        </w:rPr>
        <w:t>- Heritage Fresno has calendars and newsletters available.</w:t>
      </w:r>
    </w:p>
    <w:p w14:paraId="3BE2938E" w14:textId="3DB95131" w:rsidR="009E2C78" w:rsidRPr="009E2C78" w:rsidRDefault="009E2C78" w:rsidP="009E2C78">
      <w:pPr>
        <w:tabs>
          <w:tab w:val="left" w:pos="1440"/>
        </w:tabs>
        <w:ind w:left="-9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c) Nehring</w:t>
      </w:r>
      <w:r>
        <w:rPr>
          <w:rFonts w:ascii="Century Gothic" w:hAnsi="Century Gothic" w:cs="Arial"/>
          <w:bCs/>
          <w:sz w:val="22"/>
          <w:szCs w:val="22"/>
        </w:rPr>
        <w:t>-</w:t>
      </w:r>
      <w:r w:rsidR="00E26C8D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>Kerman Historical Society now has custody of Kerman Newspaper from 1919-current. They are trying to digitize and preserve.</w:t>
      </w:r>
    </w:p>
    <w:p w14:paraId="4291D07A" w14:textId="2423787E" w:rsidR="00DD7DC9" w:rsidRDefault="00B45C2E" w:rsidP="00FA620F">
      <w:pPr>
        <w:tabs>
          <w:tab w:val="left" w:pos="1440"/>
        </w:tabs>
        <w:ind w:left="720" w:hanging="810"/>
        <w:rPr>
          <w:rFonts w:ascii="Century Gothic" w:hAnsi="Century Gothic" w:cs="Arial"/>
          <w:b/>
          <w:bCs/>
          <w:sz w:val="22"/>
          <w:szCs w:val="22"/>
        </w:rPr>
      </w:pPr>
      <w:r w:rsidRPr="00BC331B">
        <w:rPr>
          <w:rFonts w:ascii="Century Gothic" w:hAnsi="Century Gothic" w:cs="Arial"/>
          <w:b/>
          <w:sz w:val="22"/>
          <w:szCs w:val="22"/>
        </w:rPr>
        <w:t>1</w:t>
      </w:r>
      <w:r w:rsidR="008B447D">
        <w:rPr>
          <w:rFonts w:ascii="Century Gothic" w:hAnsi="Century Gothic" w:cs="Arial"/>
          <w:b/>
          <w:sz w:val="22"/>
          <w:szCs w:val="22"/>
        </w:rPr>
        <w:t>2</w:t>
      </w:r>
      <w:r w:rsidR="007138FF" w:rsidRPr="00BC331B">
        <w:rPr>
          <w:rFonts w:ascii="Century Gothic" w:hAnsi="Century Gothic" w:cs="Arial"/>
          <w:b/>
          <w:sz w:val="22"/>
          <w:szCs w:val="22"/>
        </w:rPr>
        <w:t>)</w:t>
      </w:r>
      <w:r w:rsidR="00770E82" w:rsidRPr="00BC331B">
        <w:rPr>
          <w:rFonts w:ascii="Century Gothic" w:hAnsi="Century Gothic" w:cs="Arial"/>
          <w:b/>
          <w:sz w:val="22"/>
          <w:szCs w:val="22"/>
        </w:rPr>
        <w:t xml:space="preserve"> </w:t>
      </w:r>
      <w:r w:rsidR="007138FF" w:rsidRPr="008B447D">
        <w:rPr>
          <w:rFonts w:ascii="Century Gothic" w:hAnsi="Century Gothic" w:cs="Arial"/>
          <w:b/>
          <w:sz w:val="22"/>
          <w:szCs w:val="22"/>
        </w:rPr>
        <w:t>Adjournment</w:t>
      </w:r>
      <w:r w:rsidR="001E0505" w:rsidRPr="00BC331B">
        <w:rPr>
          <w:rFonts w:ascii="Century Gothic" w:hAnsi="Century Gothic" w:cs="Arial"/>
          <w:bCs/>
          <w:sz w:val="22"/>
          <w:szCs w:val="22"/>
        </w:rPr>
        <w:t>. Motion to Adjourn at</w:t>
      </w:r>
      <w:r w:rsidR="00B95C39" w:rsidRPr="00BC331B">
        <w:rPr>
          <w:rFonts w:ascii="Century Gothic" w:hAnsi="Century Gothic" w:cs="Arial"/>
          <w:bCs/>
          <w:sz w:val="22"/>
          <w:szCs w:val="22"/>
        </w:rPr>
        <w:t xml:space="preserve"> 5</w:t>
      </w:r>
      <w:r w:rsidR="003C4EE4" w:rsidRPr="00BC331B">
        <w:rPr>
          <w:rFonts w:ascii="Century Gothic" w:hAnsi="Century Gothic" w:cs="Arial"/>
          <w:bCs/>
          <w:sz w:val="22"/>
          <w:szCs w:val="22"/>
        </w:rPr>
        <w:t>:</w:t>
      </w:r>
      <w:r w:rsidR="00FA620F">
        <w:rPr>
          <w:rFonts w:ascii="Century Gothic" w:hAnsi="Century Gothic" w:cs="Arial"/>
          <w:bCs/>
          <w:sz w:val="22"/>
          <w:szCs w:val="22"/>
        </w:rPr>
        <w:t>4</w:t>
      </w:r>
      <w:r w:rsidR="00DF1177">
        <w:rPr>
          <w:rFonts w:ascii="Century Gothic" w:hAnsi="Century Gothic" w:cs="Arial"/>
          <w:bCs/>
          <w:sz w:val="22"/>
          <w:szCs w:val="22"/>
        </w:rPr>
        <w:t>2</w:t>
      </w:r>
      <w:r w:rsidR="001E5F9B" w:rsidRPr="00BC331B">
        <w:rPr>
          <w:rFonts w:ascii="Century Gothic" w:hAnsi="Century Gothic" w:cs="Arial"/>
          <w:bCs/>
          <w:sz w:val="22"/>
          <w:szCs w:val="22"/>
        </w:rPr>
        <w:t xml:space="preserve"> PM</w:t>
      </w:r>
      <w:r w:rsidR="001E0505" w:rsidRPr="00BC331B">
        <w:rPr>
          <w:rFonts w:ascii="Century Gothic" w:hAnsi="Century Gothic" w:cs="Arial"/>
          <w:bCs/>
          <w:sz w:val="22"/>
          <w:szCs w:val="22"/>
        </w:rPr>
        <w:t xml:space="preserve"> by</w:t>
      </w:r>
      <w:r w:rsidR="00B95C39" w:rsidRPr="00BC331B">
        <w:rPr>
          <w:rFonts w:ascii="Century Gothic" w:hAnsi="Century Gothic" w:cs="Arial"/>
          <w:b/>
          <w:sz w:val="22"/>
          <w:szCs w:val="22"/>
        </w:rPr>
        <w:t xml:space="preserve"> </w:t>
      </w:r>
      <w:r w:rsidR="00FA620F">
        <w:rPr>
          <w:rFonts w:ascii="Century Gothic" w:hAnsi="Century Gothic" w:cs="Arial"/>
          <w:b/>
          <w:sz w:val="22"/>
          <w:szCs w:val="22"/>
        </w:rPr>
        <w:t>Pappas</w:t>
      </w:r>
      <w:r w:rsidR="008615F7" w:rsidRPr="00BC331B">
        <w:rPr>
          <w:rFonts w:ascii="Century Gothic" w:hAnsi="Century Gothic" w:cs="Arial"/>
          <w:b/>
          <w:sz w:val="22"/>
          <w:szCs w:val="22"/>
        </w:rPr>
        <w:t>,</w:t>
      </w:r>
      <w:r w:rsidR="00B95C39" w:rsidRPr="00BC331B">
        <w:rPr>
          <w:rFonts w:ascii="Century Gothic" w:hAnsi="Century Gothic" w:cs="Arial"/>
          <w:b/>
          <w:sz w:val="22"/>
          <w:szCs w:val="22"/>
        </w:rPr>
        <w:t xml:space="preserve"> </w:t>
      </w:r>
      <w:r w:rsidR="0046129F" w:rsidRPr="00BC331B">
        <w:rPr>
          <w:rFonts w:ascii="Century Gothic" w:hAnsi="Century Gothic" w:cs="Arial"/>
          <w:b/>
          <w:sz w:val="22"/>
          <w:szCs w:val="22"/>
        </w:rPr>
        <w:t>Second</w:t>
      </w:r>
      <w:r w:rsidR="001E5F9B" w:rsidRPr="00BC331B">
        <w:rPr>
          <w:rFonts w:ascii="Century Gothic" w:hAnsi="Century Gothic" w:cs="Arial"/>
          <w:b/>
          <w:sz w:val="22"/>
          <w:szCs w:val="22"/>
        </w:rPr>
        <w:t>ed</w:t>
      </w:r>
      <w:r w:rsidR="00893111" w:rsidRPr="00BC331B">
        <w:rPr>
          <w:rFonts w:ascii="Century Gothic" w:hAnsi="Century Gothic" w:cs="Arial"/>
          <w:b/>
          <w:sz w:val="22"/>
          <w:szCs w:val="22"/>
        </w:rPr>
        <w:t>:</w:t>
      </w:r>
      <w:r w:rsidR="00FA620F">
        <w:rPr>
          <w:rFonts w:ascii="Century Gothic" w:hAnsi="Century Gothic" w:cs="Arial"/>
          <w:b/>
          <w:bCs/>
          <w:sz w:val="22"/>
          <w:szCs w:val="22"/>
        </w:rPr>
        <w:t xml:space="preserve"> Nehring.</w:t>
      </w:r>
      <w:r w:rsidR="006A00C9" w:rsidRPr="00BC331B">
        <w:rPr>
          <w:rFonts w:ascii="Century Gothic" w:hAnsi="Century Gothic" w:cs="Arial"/>
          <w:b/>
          <w:bCs/>
          <w:sz w:val="22"/>
          <w:szCs w:val="22"/>
        </w:rPr>
        <w:t xml:space="preserve"> Passed Unanimously.  </w:t>
      </w:r>
    </w:p>
    <w:p w14:paraId="784B185F" w14:textId="77777777" w:rsidR="001A563E" w:rsidRDefault="001A563E" w:rsidP="00FA620F">
      <w:pPr>
        <w:tabs>
          <w:tab w:val="left" w:pos="1440"/>
        </w:tabs>
        <w:ind w:left="720" w:hanging="810"/>
        <w:rPr>
          <w:rFonts w:ascii="Century Gothic" w:hAnsi="Century Gothic" w:cs="Arial"/>
          <w:b/>
          <w:bCs/>
          <w:sz w:val="22"/>
          <w:szCs w:val="22"/>
        </w:rPr>
      </w:pPr>
    </w:p>
    <w:p w14:paraId="3867B315" w14:textId="1D222929" w:rsidR="006A00C9" w:rsidRDefault="006A00C9" w:rsidP="00FA620F">
      <w:pPr>
        <w:tabs>
          <w:tab w:val="left" w:pos="1440"/>
        </w:tabs>
        <w:ind w:left="720" w:hanging="810"/>
        <w:rPr>
          <w:rFonts w:ascii="Century Gothic" w:hAnsi="Century Gothic" w:cs="Arial"/>
          <w:b/>
          <w:bCs/>
          <w:i/>
          <w:iCs/>
          <w:sz w:val="22"/>
          <w:szCs w:val="22"/>
        </w:rPr>
      </w:pPr>
      <w:r w:rsidRPr="00BC331B">
        <w:rPr>
          <w:rFonts w:ascii="Century Gothic" w:hAnsi="Century Gothic" w:cs="Arial"/>
          <w:b/>
          <w:bCs/>
          <w:i/>
          <w:iCs/>
          <w:sz w:val="22"/>
          <w:szCs w:val="22"/>
        </w:rPr>
        <w:t xml:space="preserve">   </w:t>
      </w:r>
    </w:p>
    <w:tbl>
      <w:tblPr>
        <w:tblW w:w="0" w:type="auto"/>
        <w:tblBorders>
          <w:top w:val="single" w:sz="4" w:space="0" w:color="45B0E1"/>
          <w:left w:val="single" w:sz="4" w:space="0" w:color="45B0E1"/>
          <w:bottom w:val="single" w:sz="4" w:space="0" w:color="45B0E1"/>
          <w:right w:val="single" w:sz="4" w:space="0" w:color="45B0E1"/>
          <w:insideH w:val="single" w:sz="4" w:space="0" w:color="45B0E1"/>
          <w:insideV w:val="single" w:sz="4" w:space="0" w:color="45B0E1"/>
        </w:tblBorders>
        <w:tblLook w:val="04A0" w:firstRow="1" w:lastRow="0" w:firstColumn="1" w:lastColumn="0" w:noHBand="0" w:noVBand="1"/>
      </w:tblPr>
      <w:tblGrid>
        <w:gridCol w:w="3325"/>
        <w:gridCol w:w="1643"/>
        <w:gridCol w:w="2880"/>
      </w:tblGrid>
      <w:tr w:rsidR="00DD7DC9" w14:paraId="693E313C" w14:textId="77777777" w:rsidTr="00F63015">
        <w:tc>
          <w:tcPr>
            <w:tcW w:w="7848" w:type="dxa"/>
            <w:gridSpan w:val="3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auto" w:fill="156082"/>
          </w:tcPr>
          <w:p w14:paraId="7DB37937" w14:textId="6E5FE62C" w:rsidR="00DD7DC9" w:rsidRDefault="00DD7DC9" w:rsidP="00F63015">
            <w:pPr>
              <w:tabs>
                <w:tab w:val="left" w:pos="1440"/>
              </w:tabs>
              <w:jc w:val="center"/>
              <w:rPr>
                <w:rFonts w:ascii="Century Gothic" w:hAnsi="Century Gothic" w:cs="Arial"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color w:val="FFFFFF"/>
                <w:sz w:val="22"/>
                <w:szCs w:val="22"/>
              </w:rPr>
              <w:t>Follow U</w:t>
            </w:r>
            <w:r w:rsidR="001A563E">
              <w:rPr>
                <w:rFonts w:ascii="Century Gothic" w:hAnsi="Century Gothic" w:cs="Arial"/>
                <w:bCs/>
                <w:color w:val="FFFFFF"/>
                <w:sz w:val="22"/>
                <w:szCs w:val="22"/>
              </w:rPr>
              <w:t>p</w:t>
            </w:r>
            <w:r w:rsidR="00064D1C">
              <w:rPr>
                <w:rFonts w:ascii="Century Gothic" w:hAnsi="Century Gothic" w:cs="Arial"/>
                <w:bCs/>
                <w:color w:val="FFFFFF"/>
                <w:sz w:val="22"/>
                <w:szCs w:val="22"/>
              </w:rPr>
              <w:t xml:space="preserve"> Actions</w:t>
            </w:r>
          </w:p>
        </w:tc>
      </w:tr>
      <w:tr w:rsidR="00DD7DC9" w14:paraId="4F0A71AD" w14:textId="77777777" w:rsidTr="00DD7DC9">
        <w:tc>
          <w:tcPr>
            <w:tcW w:w="3325" w:type="dxa"/>
            <w:shd w:val="clear" w:color="auto" w:fill="C1E4F5"/>
          </w:tcPr>
          <w:p w14:paraId="11F3A730" w14:textId="6D2E8A22" w:rsidR="00DD7DC9" w:rsidRDefault="009E2C78" w:rsidP="00DD7DC9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HLRC Support Letter to </w:t>
            </w:r>
          </w:p>
        </w:tc>
        <w:tc>
          <w:tcPr>
            <w:tcW w:w="1643" w:type="dxa"/>
            <w:shd w:val="clear" w:color="auto" w:fill="C1E4F5"/>
          </w:tcPr>
          <w:p w14:paraId="4B618E7D" w14:textId="49754D39" w:rsidR="00DD7DC9" w:rsidRDefault="00DD7DC9" w:rsidP="00DD7DC9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Melissa</w:t>
            </w:r>
          </w:p>
        </w:tc>
        <w:tc>
          <w:tcPr>
            <w:tcW w:w="2880" w:type="dxa"/>
            <w:shd w:val="clear" w:color="auto" w:fill="C1E4F5"/>
          </w:tcPr>
          <w:p w14:paraId="78A43822" w14:textId="2813F834" w:rsidR="00DD7DC9" w:rsidRDefault="00DD7DC9" w:rsidP="00DD7DC9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DD7DC9" w14:paraId="6DE89391" w14:textId="77777777" w:rsidTr="00DD7DC9">
        <w:tc>
          <w:tcPr>
            <w:tcW w:w="3325" w:type="dxa"/>
          </w:tcPr>
          <w:p w14:paraId="5EB7E777" w14:textId="700E0E95" w:rsidR="00DD7DC9" w:rsidRDefault="00DD7DC9" w:rsidP="00DD7DC9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Motion RE: Mapping our Landmarks </w:t>
            </w:r>
          </w:p>
        </w:tc>
        <w:tc>
          <w:tcPr>
            <w:tcW w:w="1643" w:type="dxa"/>
          </w:tcPr>
          <w:p w14:paraId="5037B677" w14:textId="71E3B763" w:rsidR="00DD7DC9" w:rsidRDefault="00DD7DC9" w:rsidP="00DD7DC9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MS/JT</w:t>
            </w:r>
          </w:p>
        </w:tc>
        <w:tc>
          <w:tcPr>
            <w:tcW w:w="2880" w:type="dxa"/>
          </w:tcPr>
          <w:p w14:paraId="045FE533" w14:textId="34207047" w:rsidR="00DD7DC9" w:rsidRDefault="00DD7DC9" w:rsidP="00DD7DC9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DD7DC9" w14:paraId="37C8986F" w14:textId="77777777" w:rsidTr="00DD7DC9">
        <w:tc>
          <w:tcPr>
            <w:tcW w:w="3325" w:type="dxa"/>
            <w:shd w:val="clear" w:color="auto" w:fill="C1E4F5"/>
          </w:tcPr>
          <w:p w14:paraId="0E720ACE" w14:textId="2E893EC6" w:rsidR="00DD7DC9" w:rsidRDefault="00DD7DC9" w:rsidP="001A563E">
            <w:pPr>
              <w:tabs>
                <w:tab w:val="left" w:pos="1440"/>
              </w:tabs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C1E4F5"/>
          </w:tcPr>
          <w:p w14:paraId="48152E51" w14:textId="44F6543E" w:rsidR="00DD7DC9" w:rsidRDefault="00DD7DC9" w:rsidP="00DD7DC9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C1E4F5"/>
          </w:tcPr>
          <w:p w14:paraId="6F9EBD14" w14:textId="06CEC208" w:rsidR="00DD7DC9" w:rsidRDefault="00DD7DC9" w:rsidP="00DD7DC9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DD7DC9" w14:paraId="6AC667E7" w14:textId="77777777" w:rsidTr="00DD7DC9">
        <w:tc>
          <w:tcPr>
            <w:tcW w:w="3325" w:type="dxa"/>
          </w:tcPr>
          <w:p w14:paraId="258CB105" w14:textId="01465809" w:rsidR="00DD7DC9" w:rsidRDefault="00CC6AEE" w:rsidP="00DD7DC9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bookmarkStart w:id="1" w:name="_Hlk214369456"/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Set up Meeting for Rodriguez, Nehring, Sponsler and </w:t>
            </w:r>
            <w:bookmarkEnd w:id="1"/>
            <w:r w:rsidR="009E2C78">
              <w:rPr>
                <w:rFonts w:ascii="Century Gothic" w:hAnsi="Century Gothic" w:cs="Arial"/>
                <w:bCs/>
                <w:sz w:val="22"/>
                <w:szCs w:val="22"/>
              </w:rPr>
              <w:t xml:space="preserve">Nelson for Ad Hoc Committee </w:t>
            </w:r>
          </w:p>
        </w:tc>
        <w:tc>
          <w:tcPr>
            <w:tcW w:w="1643" w:type="dxa"/>
          </w:tcPr>
          <w:p w14:paraId="216FC65D" w14:textId="354B1C80" w:rsidR="00DD7DC9" w:rsidRDefault="00CC6AEE" w:rsidP="00DD7DC9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Melissa</w:t>
            </w:r>
          </w:p>
        </w:tc>
        <w:tc>
          <w:tcPr>
            <w:tcW w:w="2880" w:type="dxa"/>
          </w:tcPr>
          <w:p w14:paraId="5819A471" w14:textId="6AFD9188" w:rsidR="00DD7DC9" w:rsidRDefault="00DD7DC9" w:rsidP="00DD7DC9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DD7DC9" w14:paraId="46C7F5F9" w14:textId="77777777" w:rsidTr="00DD7DC9">
        <w:tc>
          <w:tcPr>
            <w:tcW w:w="3325" w:type="dxa"/>
            <w:shd w:val="clear" w:color="auto" w:fill="C1E4F5"/>
          </w:tcPr>
          <w:p w14:paraId="588CF57D" w14:textId="7391864E" w:rsidR="00DD7DC9" w:rsidRDefault="00DD7DC9" w:rsidP="00DD7DC9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C1E4F5"/>
          </w:tcPr>
          <w:p w14:paraId="32B29DE5" w14:textId="3A874C93" w:rsidR="00DD7DC9" w:rsidRDefault="00DD7DC9" w:rsidP="00DD7DC9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C1E4F5"/>
          </w:tcPr>
          <w:p w14:paraId="096019BC" w14:textId="382690A1" w:rsidR="00DD7DC9" w:rsidRDefault="00DD7DC9" w:rsidP="00DD7DC9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</w:tbl>
    <w:p w14:paraId="2A3E4683" w14:textId="77777777" w:rsidR="00DD7DC9" w:rsidRDefault="00DD7DC9" w:rsidP="00FA620F">
      <w:pPr>
        <w:tabs>
          <w:tab w:val="left" w:pos="1440"/>
        </w:tabs>
        <w:ind w:left="720" w:hanging="810"/>
        <w:rPr>
          <w:rFonts w:ascii="Century Gothic" w:hAnsi="Century Gothic" w:cs="Arial"/>
          <w:bCs/>
          <w:sz w:val="22"/>
          <w:szCs w:val="22"/>
        </w:rPr>
      </w:pPr>
    </w:p>
    <w:p w14:paraId="0B7B1ECC" w14:textId="77777777" w:rsidR="00DD7DC9" w:rsidRDefault="00DD7DC9" w:rsidP="00FA620F">
      <w:pPr>
        <w:tabs>
          <w:tab w:val="left" w:pos="1440"/>
        </w:tabs>
        <w:ind w:left="720" w:hanging="810"/>
        <w:rPr>
          <w:rFonts w:ascii="Century Gothic" w:hAnsi="Century Gothic" w:cs="Arial"/>
          <w:bCs/>
          <w:sz w:val="22"/>
          <w:szCs w:val="22"/>
        </w:rPr>
      </w:pPr>
    </w:p>
    <w:p w14:paraId="2EE76251" w14:textId="77777777" w:rsidR="00DD7DC9" w:rsidRPr="00FA620F" w:rsidRDefault="00DD7DC9" w:rsidP="00FA620F">
      <w:pPr>
        <w:tabs>
          <w:tab w:val="left" w:pos="1440"/>
        </w:tabs>
        <w:ind w:left="720" w:hanging="810"/>
        <w:rPr>
          <w:rFonts w:ascii="Century Gothic" w:hAnsi="Century Gothic" w:cs="Arial"/>
          <w:bCs/>
          <w:sz w:val="22"/>
          <w:szCs w:val="22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358"/>
        <w:gridCol w:w="3577"/>
        <w:gridCol w:w="1913"/>
      </w:tblGrid>
      <w:tr w:rsidR="00E97423" w14:paraId="0820BE81" w14:textId="77777777" w:rsidTr="008A5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3"/>
          </w:tcPr>
          <w:p w14:paraId="7E185FD1" w14:textId="72D8E943" w:rsidR="00E97423" w:rsidRDefault="00C65E7D" w:rsidP="00324E28">
            <w:pPr>
              <w:tabs>
                <w:tab w:val="left" w:pos="1440"/>
              </w:tabs>
              <w:jc w:val="center"/>
              <w:rPr>
                <w:rFonts w:ascii="Century Gothic" w:hAnsi="Century Gothic" w:cs="Arial"/>
                <w:bCs w:val="0"/>
                <w:color w:val="FFFFFF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FFFFFF"/>
                <w:sz w:val="22"/>
                <w:szCs w:val="22"/>
              </w:rPr>
              <w:t xml:space="preserve">Agenda Items for </w:t>
            </w:r>
            <w:r w:rsidR="00E97423">
              <w:rPr>
                <w:rFonts w:ascii="Century Gothic" w:hAnsi="Century Gothic" w:cs="Arial"/>
                <w:color w:val="FFFFFF"/>
                <w:sz w:val="22"/>
                <w:szCs w:val="22"/>
              </w:rPr>
              <w:t>Next Meeting</w:t>
            </w:r>
          </w:p>
        </w:tc>
      </w:tr>
      <w:tr w:rsidR="00E97423" w14:paraId="7710D467" w14:textId="77777777" w:rsidTr="008A5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B390BCA" w14:textId="10E7EDDA" w:rsidR="00E97423" w:rsidRDefault="009E2C78" w:rsidP="00324E28">
            <w:pPr>
              <w:tabs>
                <w:tab w:val="left" w:pos="1440"/>
              </w:tabs>
              <w:rPr>
                <w:rFonts w:ascii="Century Gothic" w:hAnsi="Century Gothic" w:cs="Arial"/>
                <w:bCs w:val="0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3/12</w:t>
            </w:r>
            <w:r w:rsidR="003B643E">
              <w:rPr>
                <w:rFonts w:ascii="Century Gothic" w:hAnsi="Century Gothic" w:cs="Arial"/>
                <w:sz w:val="22"/>
                <w:szCs w:val="22"/>
              </w:rPr>
              <w:t>/2026</w:t>
            </w:r>
          </w:p>
        </w:tc>
        <w:tc>
          <w:tcPr>
            <w:tcW w:w="3577" w:type="dxa"/>
          </w:tcPr>
          <w:p w14:paraId="068635AE" w14:textId="7FB9B8B2" w:rsidR="00E97423" w:rsidRDefault="009E2C78" w:rsidP="00324E28">
            <w:pPr>
              <w:tabs>
                <w:tab w:val="lef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Firebaugh Book</w:t>
            </w:r>
          </w:p>
        </w:tc>
        <w:tc>
          <w:tcPr>
            <w:tcW w:w="1913" w:type="dxa"/>
          </w:tcPr>
          <w:p w14:paraId="65C5F9E6" w14:textId="653D1AE2" w:rsidR="00E97423" w:rsidRDefault="00143497" w:rsidP="00324E28">
            <w:pPr>
              <w:tabs>
                <w:tab w:val="lef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Commissioner </w:t>
            </w:r>
            <w:r w:rsidR="009E2C78">
              <w:rPr>
                <w:rFonts w:ascii="Century Gothic" w:hAnsi="Century Gothic" w:cs="Arial"/>
                <w:bCs/>
                <w:sz w:val="22"/>
                <w:szCs w:val="22"/>
              </w:rPr>
              <w:t>Bertaloni</w:t>
            </w:r>
          </w:p>
        </w:tc>
      </w:tr>
      <w:tr w:rsidR="00C65E7D" w14:paraId="50C677A5" w14:textId="77777777" w:rsidTr="008A5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371FB3EC" w14:textId="655F2C24" w:rsidR="00C65E7D" w:rsidRDefault="009E2C78" w:rsidP="00324E28">
            <w:pPr>
              <w:tabs>
                <w:tab w:val="left" w:pos="1440"/>
              </w:tabs>
              <w:rPr>
                <w:rFonts w:ascii="Century Gothic" w:hAnsi="Century Gothic" w:cs="Arial"/>
                <w:bCs w:val="0"/>
                <w:sz w:val="22"/>
                <w:szCs w:val="22"/>
              </w:rPr>
            </w:pPr>
            <w:r>
              <w:rPr>
                <w:rFonts w:ascii="Century Gothic" w:hAnsi="Century Gothic" w:cs="Arial"/>
                <w:bCs w:val="0"/>
                <w:sz w:val="22"/>
                <w:szCs w:val="22"/>
              </w:rPr>
              <w:t>3/12</w:t>
            </w:r>
            <w:r w:rsidR="008A5547">
              <w:rPr>
                <w:rFonts w:ascii="Century Gothic" w:hAnsi="Century Gothic" w:cs="Arial"/>
                <w:bCs w:val="0"/>
                <w:sz w:val="22"/>
                <w:szCs w:val="22"/>
              </w:rPr>
              <w:t>/2026</w:t>
            </w:r>
          </w:p>
        </w:tc>
        <w:tc>
          <w:tcPr>
            <w:tcW w:w="3577" w:type="dxa"/>
          </w:tcPr>
          <w:p w14:paraId="5646361B" w14:textId="56AC8110" w:rsidR="00C65E7D" w:rsidRDefault="009E2C78" w:rsidP="00324E28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Underground Garage presentation</w:t>
            </w:r>
          </w:p>
        </w:tc>
        <w:tc>
          <w:tcPr>
            <w:tcW w:w="1913" w:type="dxa"/>
          </w:tcPr>
          <w:p w14:paraId="5E968DB0" w14:textId="0B0EFC6C" w:rsidR="00C65E7D" w:rsidRDefault="00143497" w:rsidP="00324E28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Commissioner </w:t>
            </w:r>
            <w:r w:rsidR="009E2C78" w:rsidRPr="00BC331B">
              <w:rPr>
                <w:rFonts w:ascii="Century Gothic" w:hAnsi="Century Gothic" w:cs="Arial"/>
                <w:sz w:val="22"/>
                <w:szCs w:val="22"/>
              </w:rPr>
              <w:t>Tjerrild</w:t>
            </w:r>
          </w:p>
        </w:tc>
      </w:tr>
    </w:tbl>
    <w:p w14:paraId="722F16E2" w14:textId="77777777" w:rsidR="00E97423" w:rsidRPr="00BC331B" w:rsidRDefault="00E97423" w:rsidP="002A0CDA">
      <w:pPr>
        <w:tabs>
          <w:tab w:val="left" w:pos="1440"/>
        </w:tabs>
        <w:spacing w:before="240"/>
        <w:ind w:left="900" w:hanging="990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4" w:space="0" w:color="45B0E1"/>
          <w:left w:val="single" w:sz="4" w:space="0" w:color="45B0E1"/>
          <w:bottom w:val="single" w:sz="4" w:space="0" w:color="45B0E1"/>
          <w:right w:val="single" w:sz="4" w:space="0" w:color="45B0E1"/>
          <w:insideH w:val="single" w:sz="4" w:space="0" w:color="45B0E1"/>
          <w:insideV w:val="single" w:sz="4" w:space="0" w:color="45B0E1"/>
        </w:tblBorders>
        <w:tblLook w:val="04A0" w:firstRow="1" w:lastRow="0" w:firstColumn="1" w:lastColumn="0" w:noHBand="0" w:noVBand="1"/>
      </w:tblPr>
      <w:tblGrid>
        <w:gridCol w:w="2358"/>
        <w:gridCol w:w="2610"/>
        <w:gridCol w:w="2880"/>
      </w:tblGrid>
      <w:tr w:rsidR="00FA620F" w14:paraId="0C92CC8A" w14:textId="77777777" w:rsidTr="00324E28">
        <w:tc>
          <w:tcPr>
            <w:tcW w:w="7848" w:type="dxa"/>
            <w:gridSpan w:val="3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auto" w:fill="156082"/>
          </w:tcPr>
          <w:p w14:paraId="6DF5DFAC" w14:textId="77777777" w:rsidR="00FA620F" w:rsidRDefault="00FA620F" w:rsidP="00324E28">
            <w:pPr>
              <w:tabs>
                <w:tab w:val="left" w:pos="1440"/>
              </w:tabs>
              <w:jc w:val="center"/>
              <w:rPr>
                <w:rFonts w:ascii="Century Gothic" w:hAnsi="Century Gothic" w:cs="Arial"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color w:val="FFFFFF"/>
                <w:sz w:val="22"/>
                <w:szCs w:val="22"/>
              </w:rPr>
              <w:t>Future Meetings 2026</w:t>
            </w:r>
          </w:p>
        </w:tc>
      </w:tr>
      <w:tr w:rsidR="00FA620F" w14:paraId="0949B192" w14:textId="77777777" w:rsidTr="00324E28">
        <w:tc>
          <w:tcPr>
            <w:tcW w:w="2358" w:type="dxa"/>
          </w:tcPr>
          <w:p w14:paraId="58CCB2C1" w14:textId="77777777" w:rsidR="00FA620F" w:rsidRDefault="00FA620F" w:rsidP="00324E28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3/12/2026</w:t>
            </w:r>
          </w:p>
        </w:tc>
        <w:tc>
          <w:tcPr>
            <w:tcW w:w="2610" w:type="dxa"/>
          </w:tcPr>
          <w:p w14:paraId="3FF28336" w14:textId="77777777" w:rsidR="00FA620F" w:rsidRDefault="00FA620F" w:rsidP="00324E28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4:00 PM</w:t>
            </w:r>
          </w:p>
        </w:tc>
        <w:tc>
          <w:tcPr>
            <w:tcW w:w="2880" w:type="dxa"/>
          </w:tcPr>
          <w:p w14:paraId="55A07F8A" w14:textId="06CC9561" w:rsidR="00FA620F" w:rsidRDefault="003D62B1" w:rsidP="00324E28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FIG Garden Library</w:t>
            </w:r>
          </w:p>
        </w:tc>
      </w:tr>
      <w:tr w:rsidR="00FA620F" w14:paraId="542FFB53" w14:textId="77777777" w:rsidTr="00324E28">
        <w:tc>
          <w:tcPr>
            <w:tcW w:w="2358" w:type="dxa"/>
            <w:shd w:val="clear" w:color="auto" w:fill="C1E4F5"/>
          </w:tcPr>
          <w:p w14:paraId="6B2DD8BF" w14:textId="77777777" w:rsidR="00FA620F" w:rsidRDefault="00FA620F" w:rsidP="00324E28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5/14/2026</w:t>
            </w:r>
          </w:p>
        </w:tc>
        <w:tc>
          <w:tcPr>
            <w:tcW w:w="2610" w:type="dxa"/>
            <w:shd w:val="clear" w:color="auto" w:fill="C1E4F5"/>
          </w:tcPr>
          <w:p w14:paraId="58E105C1" w14:textId="77777777" w:rsidR="00FA620F" w:rsidRDefault="00FA620F" w:rsidP="00324E28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4:00 PM</w:t>
            </w:r>
          </w:p>
        </w:tc>
        <w:tc>
          <w:tcPr>
            <w:tcW w:w="2880" w:type="dxa"/>
            <w:shd w:val="clear" w:color="auto" w:fill="C1E4F5"/>
          </w:tcPr>
          <w:p w14:paraId="4BA6AC62" w14:textId="77777777" w:rsidR="00FA620F" w:rsidRDefault="00FA620F" w:rsidP="00324E28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TBD</w:t>
            </w:r>
          </w:p>
        </w:tc>
      </w:tr>
      <w:tr w:rsidR="00FA620F" w14:paraId="2D87A424" w14:textId="77777777" w:rsidTr="00324E28">
        <w:tc>
          <w:tcPr>
            <w:tcW w:w="2358" w:type="dxa"/>
          </w:tcPr>
          <w:p w14:paraId="4FC9832E" w14:textId="77777777" w:rsidR="00FA620F" w:rsidRDefault="00FA620F" w:rsidP="00324E28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9/10/2026</w:t>
            </w:r>
          </w:p>
        </w:tc>
        <w:tc>
          <w:tcPr>
            <w:tcW w:w="2610" w:type="dxa"/>
          </w:tcPr>
          <w:p w14:paraId="00BA685C" w14:textId="77777777" w:rsidR="00FA620F" w:rsidRDefault="00FA620F" w:rsidP="00324E28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4:00 PM</w:t>
            </w:r>
          </w:p>
        </w:tc>
        <w:tc>
          <w:tcPr>
            <w:tcW w:w="2880" w:type="dxa"/>
          </w:tcPr>
          <w:p w14:paraId="0A425370" w14:textId="77777777" w:rsidR="00FA620F" w:rsidRDefault="00FA620F" w:rsidP="00324E28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TBD</w:t>
            </w:r>
          </w:p>
        </w:tc>
      </w:tr>
      <w:tr w:rsidR="00FA620F" w14:paraId="596200F9" w14:textId="77777777" w:rsidTr="00324E28">
        <w:tc>
          <w:tcPr>
            <w:tcW w:w="2358" w:type="dxa"/>
            <w:shd w:val="clear" w:color="auto" w:fill="C1E4F5"/>
          </w:tcPr>
          <w:p w14:paraId="47B0BDC0" w14:textId="77777777" w:rsidR="00FA620F" w:rsidRDefault="00FA620F" w:rsidP="00324E28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11/12/2026</w:t>
            </w:r>
          </w:p>
        </w:tc>
        <w:tc>
          <w:tcPr>
            <w:tcW w:w="2610" w:type="dxa"/>
            <w:shd w:val="clear" w:color="auto" w:fill="C1E4F5"/>
          </w:tcPr>
          <w:p w14:paraId="626C4793" w14:textId="77777777" w:rsidR="00FA620F" w:rsidRDefault="00FA620F" w:rsidP="00324E28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4:00 PM</w:t>
            </w:r>
          </w:p>
        </w:tc>
        <w:tc>
          <w:tcPr>
            <w:tcW w:w="2880" w:type="dxa"/>
            <w:shd w:val="clear" w:color="auto" w:fill="C1E4F5"/>
          </w:tcPr>
          <w:p w14:paraId="6F02CC3C" w14:textId="77777777" w:rsidR="00FA620F" w:rsidRDefault="00FA620F" w:rsidP="00324E28">
            <w:pPr>
              <w:tabs>
                <w:tab w:val="left" w:pos="1440"/>
              </w:tabs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TBD</w:t>
            </w:r>
          </w:p>
        </w:tc>
      </w:tr>
    </w:tbl>
    <w:p w14:paraId="772754DD" w14:textId="2E9D503E" w:rsidR="00D33CDD" w:rsidRPr="00BC331B" w:rsidRDefault="00D33CDD" w:rsidP="003B643E">
      <w:pPr>
        <w:tabs>
          <w:tab w:val="left" w:pos="-1440"/>
          <w:tab w:val="left" w:pos="3300"/>
        </w:tabs>
        <w:rPr>
          <w:rFonts w:ascii="Century Gothic" w:hAnsi="Century Gothic" w:cs="Arial"/>
          <w:sz w:val="22"/>
          <w:szCs w:val="22"/>
        </w:rPr>
      </w:pPr>
    </w:p>
    <w:sectPr w:rsidR="00D33CDD" w:rsidRPr="00BC331B" w:rsidSect="00E81B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2240" w:h="15840" w:code="1"/>
      <w:pgMar w:top="720" w:right="1440" w:bottom="1152" w:left="1440" w:header="720" w:footer="3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36EC" w14:textId="77777777" w:rsidR="00E83F41" w:rsidRDefault="00E83F41">
      <w:r>
        <w:separator/>
      </w:r>
    </w:p>
  </w:endnote>
  <w:endnote w:type="continuationSeparator" w:id="0">
    <w:p w14:paraId="4CB80752" w14:textId="77777777" w:rsidR="00E83F41" w:rsidRDefault="00E8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6081" w14:textId="77777777" w:rsidR="000C7B04" w:rsidRDefault="000C7B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5148">
      <w:rPr>
        <w:rStyle w:val="PageNumber"/>
        <w:noProof/>
      </w:rPr>
      <w:t>4</w:t>
    </w:r>
    <w:r>
      <w:rPr>
        <w:rStyle w:val="PageNumber"/>
      </w:rPr>
      <w:fldChar w:fldCharType="end"/>
    </w:r>
  </w:p>
  <w:p w14:paraId="2C7B167F" w14:textId="77777777" w:rsidR="000C7B04" w:rsidRDefault="000C7B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E0B3" w14:textId="77777777" w:rsidR="005215E3" w:rsidRDefault="005215E3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32723A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32723A">
      <w:rPr>
        <w:b/>
        <w:bCs/>
        <w:noProof/>
      </w:rPr>
      <w:t>3</w:t>
    </w:r>
    <w:r>
      <w:rPr>
        <w:b/>
        <w:bCs/>
        <w:szCs w:val="24"/>
      </w:rPr>
      <w:fldChar w:fldCharType="end"/>
    </w:r>
  </w:p>
  <w:p w14:paraId="2BB42418" w14:textId="77777777" w:rsidR="000C7B04" w:rsidRPr="001016B0" w:rsidRDefault="000C7B04" w:rsidP="003A7EC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EE55" w14:textId="77777777" w:rsidR="004E70C8" w:rsidRDefault="004E70C8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713851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713851">
      <w:rPr>
        <w:b/>
        <w:bCs/>
        <w:noProof/>
      </w:rPr>
      <w:t>3</w:t>
    </w:r>
    <w:r>
      <w:rPr>
        <w:b/>
        <w:bCs/>
        <w:szCs w:val="24"/>
      </w:rPr>
      <w:fldChar w:fldCharType="end"/>
    </w:r>
  </w:p>
  <w:p w14:paraId="5537EB86" w14:textId="77777777" w:rsidR="00460482" w:rsidRDefault="00460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9F3D" w14:textId="77777777" w:rsidR="00E83F41" w:rsidRDefault="00E83F41">
      <w:r>
        <w:separator/>
      </w:r>
    </w:p>
  </w:footnote>
  <w:footnote w:type="continuationSeparator" w:id="0">
    <w:p w14:paraId="2C26363B" w14:textId="77777777" w:rsidR="00E83F41" w:rsidRDefault="00E8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ED41" w14:textId="77777777" w:rsidR="005C4F4F" w:rsidRDefault="005C4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F0A6" w14:textId="77777777" w:rsidR="008263D6" w:rsidRDefault="008263D6">
    <w:pPr>
      <w:rPr>
        <w:rFonts w:ascii="Arial" w:hAnsi="Arial"/>
        <w:sz w:val="22"/>
        <w:szCs w:val="22"/>
      </w:rPr>
    </w:pPr>
  </w:p>
  <w:p w14:paraId="69E5F5C1" w14:textId="77777777" w:rsidR="000C7B04" w:rsidRPr="008A0098" w:rsidRDefault="000C7B04">
    <w:pPr>
      <w:rPr>
        <w:rFonts w:ascii="Arial" w:hAnsi="Arial"/>
        <w:sz w:val="22"/>
        <w:szCs w:val="22"/>
      </w:rPr>
    </w:pPr>
    <w:r w:rsidRPr="008A0098">
      <w:rPr>
        <w:rFonts w:ascii="Arial" w:hAnsi="Arial"/>
        <w:sz w:val="22"/>
        <w:szCs w:val="22"/>
      </w:rPr>
      <w:t>H</w:t>
    </w:r>
    <w:r w:rsidR="00080104">
      <w:rPr>
        <w:rFonts w:ascii="Arial" w:hAnsi="Arial"/>
        <w:sz w:val="22"/>
        <w:szCs w:val="22"/>
      </w:rPr>
      <w:t xml:space="preserve">istorical </w:t>
    </w:r>
    <w:r w:rsidR="00873A24">
      <w:rPr>
        <w:rFonts w:ascii="Arial" w:hAnsi="Arial"/>
        <w:sz w:val="22"/>
        <w:szCs w:val="22"/>
      </w:rPr>
      <w:t xml:space="preserve">Landmarks and </w:t>
    </w:r>
    <w:r w:rsidR="00080104">
      <w:rPr>
        <w:rFonts w:ascii="Arial" w:hAnsi="Arial"/>
        <w:sz w:val="22"/>
        <w:szCs w:val="22"/>
      </w:rPr>
      <w:t xml:space="preserve">Records </w:t>
    </w:r>
    <w:r w:rsidR="00DC7ED5">
      <w:rPr>
        <w:rFonts w:ascii="Arial" w:hAnsi="Arial"/>
        <w:sz w:val="22"/>
        <w:szCs w:val="22"/>
      </w:rPr>
      <w:t xml:space="preserve">Advisory </w:t>
    </w:r>
    <w:r w:rsidR="00080104">
      <w:rPr>
        <w:rFonts w:ascii="Arial" w:hAnsi="Arial"/>
        <w:sz w:val="22"/>
        <w:szCs w:val="22"/>
      </w:rPr>
      <w:t>Commission</w:t>
    </w:r>
  </w:p>
  <w:p w14:paraId="687991B7" w14:textId="4552BD20" w:rsidR="00B966C3" w:rsidRDefault="00B44662" w:rsidP="007256F0">
    <w:pPr>
      <w:rPr>
        <w:rFonts w:ascii="Arial" w:hAnsi="Arial"/>
        <w:sz w:val="22"/>
        <w:szCs w:val="22"/>
      </w:rPr>
    </w:pPr>
    <w:r>
      <w:rPr>
        <w:rFonts w:ascii="Arial" w:hAnsi="Arial"/>
        <w:b/>
        <w:sz w:val="22"/>
        <w:szCs w:val="22"/>
      </w:rPr>
      <w:t>MINUTES</w:t>
    </w:r>
    <w:r w:rsidR="00080104" w:rsidRPr="00080104">
      <w:rPr>
        <w:rFonts w:ascii="Arial" w:hAnsi="Arial"/>
        <w:b/>
        <w:sz w:val="22"/>
        <w:szCs w:val="22"/>
      </w:rPr>
      <w:t xml:space="preserve"> </w:t>
    </w:r>
    <w:proofErr w:type="gramStart"/>
    <w:r w:rsidR="00143497">
      <w:rPr>
        <w:rFonts w:ascii="Arial" w:hAnsi="Arial"/>
        <w:b/>
        <w:sz w:val="22"/>
        <w:szCs w:val="22"/>
      </w:rPr>
      <w:t xml:space="preserve">January </w:t>
    </w:r>
    <w:r w:rsidR="003E5368">
      <w:rPr>
        <w:rFonts w:ascii="Arial" w:hAnsi="Arial"/>
        <w:b/>
        <w:sz w:val="22"/>
        <w:szCs w:val="22"/>
      </w:rPr>
      <w:t xml:space="preserve"> </w:t>
    </w:r>
    <w:r w:rsidR="00143497">
      <w:rPr>
        <w:rFonts w:ascii="Arial" w:hAnsi="Arial"/>
        <w:b/>
        <w:sz w:val="22"/>
        <w:szCs w:val="22"/>
      </w:rPr>
      <w:t>8</w:t>
    </w:r>
    <w:proofErr w:type="gramEnd"/>
    <w:r w:rsidR="003E5368">
      <w:rPr>
        <w:rFonts w:ascii="Arial" w:hAnsi="Arial"/>
        <w:b/>
        <w:sz w:val="22"/>
        <w:szCs w:val="22"/>
      </w:rPr>
      <w:t>, 202</w:t>
    </w:r>
    <w:r w:rsidR="00143497">
      <w:rPr>
        <w:rFonts w:ascii="Arial" w:hAnsi="Arial"/>
        <w:b/>
        <w:sz w:val="22"/>
        <w:szCs w:val="2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2822436"/>
      <w:docPartObj>
        <w:docPartGallery w:val="Watermarks"/>
        <w:docPartUnique/>
      </w:docPartObj>
    </w:sdtPr>
    <w:sdtContent>
      <w:p w14:paraId="055F78B6" w14:textId="1063FDA7" w:rsidR="005C4F4F" w:rsidRDefault="00000000">
        <w:pPr>
          <w:pStyle w:val="Header"/>
        </w:pPr>
        <w:r>
          <w:rPr>
            <w:noProof/>
          </w:rPr>
          <w:pict w14:anchorId="40317A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524"/>
    <w:multiLevelType w:val="hybridMultilevel"/>
    <w:tmpl w:val="E2CA0800"/>
    <w:lvl w:ilvl="0" w:tplc="1C44B218">
      <w:start w:val="3"/>
      <w:numFmt w:val="lowerRoman"/>
      <w:lvlText w:val="%1)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CF84954"/>
    <w:multiLevelType w:val="multilevel"/>
    <w:tmpl w:val="E236B8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F9F6F23"/>
    <w:multiLevelType w:val="multilevel"/>
    <w:tmpl w:val="2A94D1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191249E"/>
    <w:multiLevelType w:val="multilevel"/>
    <w:tmpl w:val="5252777A"/>
    <w:styleLink w:val="CurrentList1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64B7E"/>
    <w:multiLevelType w:val="hybridMultilevel"/>
    <w:tmpl w:val="68840396"/>
    <w:lvl w:ilvl="0" w:tplc="D65E7126">
      <w:start w:val="10"/>
      <w:numFmt w:val="lowerLetter"/>
      <w:lvlText w:val="%1)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83145D1"/>
    <w:multiLevelType w:val="hybridMultilevel"/>
    <w:tmpl w:val="92845836"/>
    <w:lvl w:ilvl="0" w:tplc="E6F85BC8">
      <w:start w:val="1"/>
      <w:numFmt w:val="lowerLetter"/>
      <w:lvlText w:val="%1)"/>
      <w:lvlJc w:val="left"/>
      <w:pPr>
        <w:ind w:left="830" w:hanging="4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A05E8"/>
    <w:multiLevelType w:val="hybridMultilevel"/>
    <w:tmpl w:val="E82C9BB2"/>
    <w:lvl w:ilvl="0" w:tplc="B00EA966">
      <w:start w:val="1"/>
      <w:numFmt w:val="lowerRoman"/>
      <w:lvlText w:val="%1)"/>
      <w:lvlJc w:val="left"/>
      <w:pPr>
        <w:ind w:left="990" w:hanging="720"/>
      </w:pPr>
      <w:rPr>
        <w:rFonts w:hint="default"/>
        <w:u w:val="none"/>
      </w:rPr>
    </w:lvl>
    <w:lvl w:ilvl="1" w:tplc="6C50D4BE">
      <w:start w:val="1"/>
      <w:numFmt w:val="lowerLetter"/>
      <w:lvlText w:val="%2)"/>
      <w:lvlJc w:val="left"/>
      <w:pPr>
        <w:ind w:left="9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CEB1DDD"/>
    <w:multiLevelType w:val="hybridMultilevel"/>
    <w:tmpl w:val="B1022996"/>
    <w:lvl w:ilvl="0" w:tplc="28803F9C">
      <w:start w:val="2"/>
      <w:numFmt w:val="upperLetter"/>
      <w:lvlText w:val="%1)"/>
      <w:lvlJc w:val="left"/>
      <w:pPr>
        <w:ind w:left="4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0947EC2"/>
    <w:multiLevelType w:val="hybridMultilevel"/>
    <w:tmpl w:val="7EDE8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104FE8"/>
    <w:multiLevelType w:val="hybridMultilevel"/>
    <w:tmpl w:val="EF483C4E"/>
    <w:lvl w:ilvl="0" w:tplc="75D874BC">
      <w:start w:val="9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277865D4"/>
    <w:multiLevelType w:val="multilevel"/>
    <w:tmpl w:val="2A94D1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983535A"/>
    <w:multiLevelType w:val="multilevel"/>
    <w:tmpl w:val="BFC0B6B2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3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A786B36"/>
    <w:multiLevelType w:val="hybridMultilevel"/>
    <w:tmpl w:val="491AF3D4"/>
    <w:lvl w:ilvl="0" w:tplc="D12E6A5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D34AEC"/>
    <w:multiLevelType w:val="hybridMultilevel"/>
    <w:tmpl w:val="56EE62F2"/>
    <w:lvl w:ilvl="0" w:tplc="6D34DE22">
      <w:start w:val="4"/>
      <w:numFmt w:val="lowerLetter"/>
      <w:lvlText w:val="%1)"/>
      <w:lvlJc w:val="left"/>
      <w:pPr>
        <w:ind w:left="6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33131AA4"/>
    <w:multiLevelType w:val="multilevel"/>
    <w:tmpl w:val="97B6A0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694083D"/>
    <w:multiLevelType w:val="multilevel"/>
    <w:tmpl w:val="6076255E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A272881"/>
    <w:multiLevelType w:val="hybridMultilevel"/>
    <w:tmpl w:val="75B06CF2"/>
    <w:lvl w:ilvl="0" w:tplc="6BBEB662">
      <w:start w:val="4"/>
      <w:numFmt w:val="lowerLetter"/>
      <w:lvlText w:val="%1)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ABA39AA"/>
    <w:multiLevelType w:val="hybridMultilevel"/>
    <w:tmpl w:val="EFD6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64E7A"/>
    <w:multiLevelType w:val="hybridMultilevel"/>
    <w:tmpl w:val="3DC87D9E"/>
    <w:lvl w:ilvl="0" w:tplc="AC8C0F12">
      <w:start w:val="1"/>
      <w:numFmt w:val="lowerRoman"/>
      <w:lvlText w:val="%1)"/>
      <w:lvlJc w:val="left"/>
      <w:pPr>
        <w:ind w:left="150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FCC2FEA"/>
    <w:multiLevelType w:val="multilevel"/>
    <w:tmpl w:val="97B6A0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C2A2953"/>
    <w:multiLevelType w:val="hybridMultilevel"/>
    <w:tmpl w:val="7E8400B0"/>
    <w:lvl w:ilvl="0" w:tplc="68F6210E">
      <w:start w:val="9"/>
      <w:numFmt w:val="upperLetter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10A2EA8"/>
    <w:multiLevelType w:val="hybridMultilevel"/>
    <w:tmpl w:val="49AE1446"/>
    <w:lvl w:ilvl="0" w:tplc="023404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85A2B"/>
    <w:multiLevelType w:val="multilevel"/>
    <w:tmpl w:val="4300C7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27E4D29"/>
    <w:multiLevelType w:val="hybridMultilevel"/>
    <w:tmpl w:val="2C507C9A"/>
    <w:lvl w:ilvl="0" w:tplc="1B6C843A">
      <w:start w:val="2"/>
      <w:numFmt w:val="lowerLetter"/>
      <w:lvlText w:val="%1)"/>
      <w:lvlJc w:val="left"/>
      <w:pPr>
        <w:ind w:left="81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F235363"/>
    <w:multiLevelType w:val="hybridMultilevel"/>
    <w:tmpl w:val="C4082352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83492"/>
    <w:multiLevelType w:val="hybridMultilevel"/>
    <w:tmpl w:val="519AE10A"/>
    <w:lvl w:ilvl="0" w:tplc="CC7067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E0C05"/>
    <w:multiLevelType w:val="multilevel"/>
    <w:tmpl w:val="2A94D1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8523C58"/>
    <w:multiLevelType w:val="multilevel"/>
    <w:tmpl w:val="8C9CAA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9D24091"/>
    <w:multiLevelType w:val="hybridMultilevel"/>
    <w:tmpl w:val="9C54E9F8"/>
    <w:lvl w:ilvl="0" w:tplc="DD2A1874">
      <w:start w:val="4"/>
      <w:numFmt w:val="lowerLetter"/>
      <w:lvlText w:val="%1)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562518031">
    <w:abstractNumId w:val="10"/>
  </w:num>
  <w:num w:numId="2" w16cid:durableId="1682706612">
    <w:abstractNumId w:val="1"/>
  </w:num>
  <w:num w:numId="3" w16cid:durableId="128283881">
    <w:abstractNumId w:val="15"/>
  </w:num>
  <w:num w:numId="4" w16cid:durableId="1424688374">
    <w:abstractNumId w:val="11"/>
  </w:num>
  <w:num w:numId="5" w16cid:durableId="1983539691">
    <w:abstractNumId w:val="8"/>
  </w:num>
  <w:num w:numId="6" w16cid:durableId="752704465">
    <w:abstractNumId w:val="19"/>
  </w:num>
  <w:num w:numId="7" w16cid:durableId="440683263">
    <w:abstractNumId w:val="14"/>
  </w:num>
  <w:num w:numId="8" w16cid:durableId="1285039197">
    <w:abstractNumId w:val="2"/>
  </w:num>
  <w:num w:numId="9" w16cid:durableId="969628957">
    <w:abstractNumId w:val="26"/>
  </w:num>
  <w:num w:numId="10" w16cid:durableId="1994749043">
    <w:abstractNumId w:val="27"/>
  </w:num>
  <w:num w:numId="11" w16cid:durableId="5772470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7683366">
    <w:abstractNumId w:val="12"/>
  </w:num>
  <w:num w:numId="13" w16cid:durableId="2076127684">
    <w:abstractNumId w:val="17"/>
  </w:num>
  <w:num w:numId="14" w16cid:durableId="1475413692">
    <w:abstractNumId w:val="25"/>
  </w:num>
  <w:num w:numId="15" w16cid:durableId="53167050">
    <w:abstractNumId w:val="24"/>
  </w:num>
  <w:num w:numId="16" w16cid:durableId="1474711522">
    <w:abstractNumId w:val="21"/>
  </w:num>
  <w:num w:numId="17" w16cid:durableId="1650354803">
    <w:abstractNumId w:val="18"/>
  </w:num>
  <w:num w:numId="18" w16cid:durableId="2129162146">
    <w:abstractNumId w:val="28"/>
  </w:num>
  <w:num w:numId="19" w16cid:durableId="1461925034">
    <w:abstractNumId w:val="16"/>
  </w:num>
  <w:num w:numId="20" w16cid:durableId="757948283">
    <w:abstractNumId w:val="3"/>
  </w:num>
  <w:num w:numId="21" w16cid:durableId="1028530948">
    <w:abstractNumId w:val="13"/>
  </w:num>
  <w:num w:numId="22" w16cid:durableId="51392193">
    <w:abstractNumId w:val="0"/>
  </w:num>
  <w:num w:numId="23" w16cid:durableId="1656882297">
    <w:abstractNumId w:val="9"/>
  </w:num>
  <w:num w:numId="24" w16cid:durableId="1212690969">
    <w:abstractNumId w:val="20"/>
  </w:num>
  <w:num w:numId="25" w16cid:durableId="695500621">
    <w:abstractNumId w:val="4"/>
  </w:num>
  <w:num w:numId="26" w16cid:durableId="2105304188">
    <w:abstractNumId w:val="22"/>
  </w:num>
  <w:num w:numId="27" w16cid:durableId="872811152">
    <w:abstractNumId w:val="6"/>
  </w:num>
  <w:num w:numId="28" w16cid:durableId="1813331412">
    <w:abstractNumId w:val="23"/>
  </w:num>
  <w:num w:numId="29" w16cid:durableId="67272015">
    <w:abstractNumId w:val="7"/>
  </w:num>
  <w:num w:numId="30" w16cid:durableId="200673734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2F"/>
    <w:rsid w:val="0000233A"/>
    <w:rsid w:val="00003A08"/>
    <w:rsid w:val="00004FA3"/>
    <w:rsid w:val="00005F5E"/>
    <w:rsid w:val="0001191A"/>
    <w:rsid w:val="00013CC6"/>
    <w:rsid w:val="00014167"/>
    <w:rsid w:val="000147BE"/>
    <w:rsid w:val="00014888"/>
    <w:rsid w:val="00014E32"/>
    <w:rsid w:val="00015CD3"/>
    <w:rsid w:val="00017AFF"/>
    <w:rsid w:val="00020670"/>
    <w:rsid w:val="000218EB"/>
    <w:rsid w:val="00022522"/>
    <w:rsid w:val="00022ED3"/>
    <w:rsid w:val="000246B2"/>
    <w:rsid w:val="000248A6"/>
    <w:rsid w:val="00025A22"/>
    <w:rsid w:val="00027133"/>
    <w:rsid w:val="00027F5D"/>
    <w:rsid w:val="000325F6"/>
    <w:rsid w:val="00034200"/>
    <w:rsid w:val="00034F74"/>
    <w:rsid w:val="00036036"/>
    <w:rsid w:val="00036853"/>
    <w:rsid w:val="00036A69"/>
    <w:rsid w:val="00040433"/>
    <w:rsid w:val="00040507"/>
    <w:rsid w:val="0004089F"/>
    <w:rsid w:val="000408FE"/>
    <w:rsid w:val="00040F9E"/>
    <w:rsid w:val="000410FD"/>
    <w:rsid w:val="0004212F"/>
    <w:rsid w:val="0004217E"/>
    <w:rsid w:val="000432B0"/>
    <w:rsid w:val="00043F3E"/>
    <w:rsid w:val="0004447C"/>
    <w:rsid w:val="00044A29"/>
    <w:rsid w:val="00044F3E"/>
    <w:rsid w:val="00045F34"/>
    <w:rsid w:val="00046E3A"/>
    <w:rsid w:val="00050EB9"/>
    <w:rsid w:val="000510EE"/>
    <w:rsid w:val="00052746"/>
    <w:rsid w:val="00052A82"/>
    <w:rsid w:val="00052C5E"/>
    <w:rsid w:val="000532E6"/>
    <w:rsid w:val="00053B7F"/>
    <w:rsid w:val="000543EF"/>
    <w:rsid w:val="00054C6D"/>
    <w:rsid w:val="00055445"/>
    <w:rsid w:val="00055A30"/>
    <w:rsid w:val="00056B62"/>
    <w:rsid w:val="00056F7B"/>
    <w:rsid w:val="00057144"/>
    <w:rsid w:val="0005789C"/>
    <w:rsid w:val="00057E1C"/>
    <w:rsid w:val="00057EBD"/>
    <w:rsid w:val="00062F00"/>
    <w:rsid w:val="00064A53"/>
    <w:rsid w:val="00064D1C"/>
    <w:rsid w:val="00064F8F"/>
    <w:rsid w:val="00065E56"/>
    <w:rsid w:val="00065F88"/>
    <w:rsid w:val="00066ACD"/>
    <w:rsid w:val="0006745A"/>
    <w:rsid w:val="00070E0B"/>
    <w:rsid w:val="00072244"/>
    <w:rsid w:val="0007273B"/>
    <w:rsid w:val="000734CA"/>
    <w:rsid w:val="00073E7F"/>
    <w:rsid w:val="0007446F"/>
    <w:rsid w:val="00075CD4"/>
    <w:rsid w:val="0007609A"/>
    <w:rsid w:val="00076F55"/>
    <w:rsid w:val="00077014"/>
    <w:rsid w:val="00077FC4"/>
    <w:rsid w:val="00080104"/>
    <w:rsid w:val="0008035C"/>
    <w:rsid w:val="000828D9"/>
    <w:rsid w:val="000835B6"/>
    <w:rsid w:val="00083EE7"/>
    <w:rsid w:val="0008458E"/>
    <w:rsid w:val="00085148"/>
    <w:rsid w:val="00086CFE"/>
    <w:rsid w:val="00087E80"/>
    <w:rsid w:val="00090784"/>
    <w:rsid w:val="00091249"/>
    <w:rsid w:val="00091F56"/>
    <w:rsid w:val="000922C6"/>
    <w:rsid w:val="000939E8"/>
    <w:rsid w:val="00093BB7"/>
    <w:rsid w:val="000947FA"/>
    <w:rsid w:val="000950E5"/>
    <w:rsid w:val="00095914"/>
    <w:rsid w:val="00096416"/>
    <w:rsid w:val="00096CC2"/>
    <w:rsid w:val="00097344"/>
    <w:rsid w:val="000A03ED"/>
    <w:rsid w:val="000A063A"/>
    <w:rsid w:val="000A063F"/>
    <w:rsid w:val="000A1C58"/>
    <w:rsid w:val="000A1D16"/>
    <w:rsid w:val="000A1F9E"/>
    <w:rsid w:val="000A23E6"/>
    <w:rsid w:val="000A2573"/>
    <w:rsid w:val="000A2EB2"/>
    <w:rsid w:val="000A35CC"/>
    <w:rsid w:val="000A3840"/>
    <w:rsid w:val="000A41D9"/>
    <w:rsid w:val="000A7299"/>
    <w:rsid w:val="000A796C"/>
    <w:rsid w:val="000B2375"/>
    <w:rsid w:val="000B23B1"/>
    <w:rsid w:val="000B3A20"/>
    <w:rsid w:val="000B3FB9"/>
    <w:rsid w:val="000B42F5"/>
    <w:rsid w:val="000B65AF"/>
    <w:rsid w:val="000B7A32"/>
    <w:rsid w:val="000C0026"/>
    <w:rsid w:val="000C1C26"/>
    <w:rsid w:val="000C54F4"/>
    <w:rsid w:val="000C60D6"/>
    <w:rsid w:val="000C61AB"/>
    <w:rsid w:val="000C797B"/>
    <w:rsid w:val="000C7B04"/>
    <w:rsid w:val="000C7DB1"/>
    <w:rsid w:val="000D0D24"/>
    <w:rsid w:val="000D0E05"/>
    <w:rsid w:val="000D1EE8"/>
    <w:rsid w:val="000D5AFF"/>
    <w:rsid w:val="000D784F"/>
    <w:rsid w:val="000E1500"/>
    <w:rsid w:val="000E153C"/>
    <w:rsid w:val="000E1FD5"/>
    <w:rsid w:val="000E5156"/>
    <w:rsid w:val="000E57C1"/>
    <w:rsid w:val="000E74E8"/>
    <w:rsid w:val="000F04BD"/>
    <w:rsid w:val="000F12DE"/>
    <w:rsid w:val="000F2D33"/>
    <w:rsid w:val="000F30D2"/>
    <w:rsid w:val="000F692E"/>
    <w:rsid w:val="000F7C14"/>
    <w:rsid w:val="001008A0"/>
    <w:rsid w:val="00101223"/>
    <w:rsid w:val="001016B0"/>
    <w:rsid w:val="001019D5"/>
    <w:rsid w:val="001021F4"/>
    <w:rsid w:val="001022FE"/>
    <w:rsid w:val="00103EFB"/>
    <w:rsid w:val="0010411C"/>
    <w:rsid w:val="00104837"/>
    <w:rsid w:val="00105121"/>
    <w:rsid w:val="00107CC0"/>
    <w:rsid w:val="001107A8"/>
    <w:rsid w:val="001107C9"/>
    <w:rsid w:val="001110D4"/>
    <w:rsid w:val="001114FB"/>
    <w:rsid w:val="00111726"/>
    <w:rsid w:val="00111D2D"/>
    <w:rsid w:val="00112436"/>
    <w:rsid w:val="00112F22"/>
    <w:rsid w:val="0011372A"/>
    <w:rsid w:val="00113BB8"/>
    <w:rsid w:val="00113DDA"/>
    <w:rsid w:val="001143D6"/>
    <w:rsid w:val="00114BA0"/>
    <w:rsid w:val="0011565A"/>
    <w:rsid w:val="00115754"/>
    <w:rsid w:val="001176ED"/>
    <w:rsid w:val="00117CF5"/>
    <w:rsid w:val="001202C0"/>
    <w:rsid w:val="001212E3"/>
    <w:rsid w:val="00121D5B"/>
    <w:rsid w:val="00123188"/>
    <w:rsid w:val="00123F01"/>
    <w:rsid w:val="00124CD3"/>
    <w:rsid w:val="001264EB"/>
    <w:rsid w:val="00127EB6"/>
    <w:rsid w:val="001307BB"/>
    <w:rsid w:val="00131F6E"/>
    <w:rsid w:val="001349C9"/>
    <w:rsid w:val="00136C6D"/>
    <w:rsid w:val="00136FB0"/>
    <w:rsid w:val="001377F0"/>
    <w:rsid w:val="00140473"/>
    <w:rsid w:val="00141D56"/>
    <w:rsid w:val="00142012"/>
    <w:rsid w:val="00142702"/>
    <w:rsid w:val="00143497"/>
    <w:rsid w:val="001434F2"/>
    <w:rsid w:val="001435B1"/>
    <w:rsid w:val="00146504"/>
    <w:rsid w:val="00147316"/>
    <w:rsid w:val="0014746C"/>
    <w:rsid w:val="001479CB"/>
    <w:rsid w:val="001479DA"/>
    <w:rsid w:val="00147F45"/>
    <w:rsid w:val="00150751"/>
    <w:rsid w:val="00151AB2"/>
    <w:rsid w:val="00153A51"/>
    <w:rsid w:val="00154976"/>
    <w:rsid w:val="00155B1E"/>
    <w:rsid w:val="00155FC2"/>
    <w:rsid w:val="001563FE"/>
    <w:rsid w:val="00156F48"/>
    <w:rsid w:val="00157184"/>
    <w:rsid w:val="0015739A"/>
    <w:rsid w:val="0015760B"/>
    <w:rsid w:val="00160127"/>
    <w:rsid w:val="00160DD0"/>
    <w:rsid w:val="00161777"/>
    <w:rsid w:val="00162111"/>
    <w:rsid w:val="001640C1"/>
    <w:rsid w:val="001648EC"/>
    <w:rsid w:val="00164C42"/>
    <w:rsid w:val="00164C54"/>
    <w:rsid w:val="00164C95"/>
    <w:rsid w:val="00167211"/>
    <w:rsid w:val="0016748D"/>
    <w:rsid w:val="0017086F"/>
    <w:rsid w:val="00170A75"/>
    <w:rsid w:val="00171AD9"/>
    <w:rsid w:val="00172FF8"/>
    <w:rsid w:val="001733C5"/>
    <w:rsid w:val="001734F3"/>
    <w:rsid w:val="0017361F"/>
    <w:rsid w:val="00174721"/>
    <w:rsid w:val="0018049F"/>
    <w:rsid w:val="001812D2"/>
    <w:rsid w:val="0018232B"/>
    <w:rsid w:val="0018243F"/>
    <w:rsid w:val="001824BF"/>
    <w:rsid w:val="001824DF"/>
    <w:rsid w:val="00184390"/>
    <w:rsid w:val="00184716"/>
    <w:rsid w:val="0018508D"/>
    <w:rsid w:val="00185853"/>
    <w:rsid w:val="00186821"/>
    <w:rsid w:val="00186BD7"/>
    <w:rsid w:val="00186FCE"/>
    <w:rsid w:val="00187596"/>
    <w:rsid w:val="00187DE2"/>
    <w:rsid w:val="001900F1"/>
    <w:rsid w:val="00191B29"/>
    <w:rsid w:val="0019329B"/>
    <w:rsid w:val="0019344B"/>
    <w:rsid w:val="00193952"/>
    <w:rsid w:val="00195443"/>
    <w:rsid w:val="00197221"/>
    <w:rsid w:val="001A1779"/>
    <w:rsid w:val="001A26DA"/>
    <w:rsid w:val="001A2CD2"/>
    <w:rsid w:val="001A2FB3"/>
    <w:rsid w:val="001A5188"/>
    <w:rsid w:val="001A520B"/>
    <w:rsid w:val="001A524B"/>
    <w:rsid w:val="001A563E"/>
    <w:rsid w:val="001A5E70"/>
    <w:rsid w:val="001A600E"/>
    <w:rsid w:val="001A64F9"/>
    <w:rsid w:val="001A6EDB"/>
    <w:rsid w:val="001A771B"/>
    <w:rsid w:val="001A7D29"/>
    <w:rsid w:val="001B06B9"/>
    <w:rsid w:val="001B2B39"/>
    <w:rsid w:val="001B40E7"/>
    <w:rsid w:val="001B425F"/>
    <w:rsid w:val="001B5B50"/>
    <w:rsid w:val="001B5CED"/>
    <w:rsid w:val="001B5F42"/>
    <w:rsid w:val="001B5F4C"/>
    <w:rsid w:val="001B6999"/>
    <w:rsid w:val="001B6C01"/>
    <w:rsid w:val="001B7A5D"/>
    <w:rsid w:val="001C2470"/>
    <w:rsid w:val="001C2D38"/>
    <w:rsid w:val="001C618B"/>
    <w:rsid w:val="001C651D"/>
    <w:rsid w:val="001C6B07"/>
    <w:rsid w:val="001C7D07"/>
    <w:rsid w:val="001D1130"/>
    <w:rsid w:val="001D31C9"/>
    <w:rsid w:val="001D478B"/>
    <w:rsid w:val="001D5449"/>
    <w:rsid w:val="001D5818"/>
    <w:rsid w:val="001D6C14"/>
    <w:rsid w:val="001E0505"/>
    <w:rsid w:val="001E07A2"/>
    <w:rsid w:val="001E0935"/>
    <w:rsid w:val="001E1F39"/>
    <w:rsid w:val="001E4A6C"/>
    <w:rsid w:val="001E4A6E"/>
    <w:rsid w:val="001E5F9B"/>
    <w:rsid w:val="001E61D5"/>
    <w:rsid w:val="001E7725"/>
    <w:rsid w:val="001F0486"/>
    <w:rsid w:val="001F13D8"/>
    <w:rsid w:val="001F2C74"/>
    <w:rsid w:val="001F2F78"/>
    <w:rsid w:val="001F427F"/>
    <w:rsid w:val="001F434B"/>
    <w:rsid w:val="001F46E4"/>
    <w:rsid w:val="001F4AF7"/>
    <w:rsid w:val="001F7107"/>
    <w:rsid w:val="001F7A65"/>
    <w:rsid w:val="00204237"/>
    <w:rsid w:val="002045B6"/>
    <w:rsid w:val="00204DE6"/>
    <w:rsid w:val="00205BDB"/>
    <w:rsid w:val="00205F10"/>
    <w:rsid w:val="0020725F"/>
    <w:rsid w:val="00207701"/>
    <w:rsid w:val="00210DC0"/>
    <w:rsid w:val="002117A1"/>
    <w:rsid w:val="00211C47"/>
    <w:rsid w:val="0021342B"/>
    <w:rsid w:val="0021392E"/>
    <w:rsid w:val="0021453A"/>
    <w:rsid w:val="00214819"/>
    <w:rsid w:val="00214CC8"/>
    <w:rsid w:val="00214D33"/>
    <w:rsid w:val="00214FD6"/>
    <w:rsid w:val="002163A4"/>
    <w:rsid w:val="00216C59"/>
    <w:rsid w:val="002215AA"/>
    <w:rsid w:val="0022229C"/>
    <w:rsid w:val="002224F6"/>
    <w:rsid w:val="00223962"/>
    <w:rsid w:val="002239F7"/>
    <w:rsid w:val="00225EFD"/>
    <w:rsid w:val="0022633C"/>
    <w:rsid w:val="002268B3"/>
    <w:rsid w:val="002269B2"/>
    <w:rsid w:val="00230540"/>
    <w:rsid w:val="00231903"/>
    <w:rsid w:val="0023227C"/>
    <w:rsid w:val="00232662"/>
    <w:rsid w:val="00232883"/>
    <w:rsid w:val="00233FD0"/>
    <w:rsid w:val="002349BA"/>
    <w:rsid w:val="00234C0F"/>
    <w:rsid w:val="00234D6D"/>
    <w:rsid w:val="0023691A"/>
    <w:rsid w:val="00236E88"/>
    <w:rsid w:val="00243211"/>
    <w:rsid w:val="002433C0"/>
    <w:rsid w:val="002466BF"/>
    <w:rsid w:val="002472C0"/>
    <w:rsid w:val="00247331"/>
    <w:rsid w:val="00250108"/>
    <w:rsid w:val="00250729"/>
    <w:rsid w:val="002508DB"/>
    <w:rsid w:val="0025198D"/>
    <w:rsid w:val="00252208"/>
    <w:rsid w:val="00252F15"/>
    <w:rsid w:val="0025371C"/>
    <w:rsid w:val="00253F8B"/>
    <w:rsid w:val="002547A5"/>
    <w:rsid w:val="002553D4"/>
    <w:rsid w:val="00257223"/>
    <w:rsid w:val="0025739F"/>
    <w:rsid w:val="00257543"/>
    <w:rsid w:val="00257752"/>
    <w:rsid w:val="00261241"/>
    <w:rsid w:val="002617A1"/>
    <w:rsid w:val="00262C0B"/>
    <w:rsid w:val="00263696"/>
    <w:rsid w:val="00267BD9"/>
    <w:rsid w:val="00267BF8"/>
    <w:rsid w:val="0027074C"/>
    <w:rsid w:val="00272859"/>
    <w:rsid w:val="00274346"/>
    <w:rsid w:val="002761B7"/>
    <w:rsid w:val="00276854"/>
    <w:rsid w:val="002769BF"/>
    <w:rsid w:val="00280387"/>
    <w:rsid w:val="00282D19"/>
    <w:rsid w:val="002832D0"/>
    <w:rsid w:val="002840F0"/>
    <w:rsid w:val="00284241"/>
    <w:rsid w:val="00284563"/>
    <w:rsid w:val="002856D9"/>
    <w:rsid w:val="00285DB3"/>
    <w:rsid w:val="00286C28"/>
    <w:rsid w:val="00287149"/>
    <w:rsid w:val="0028792E"/>
    <w:rsid w:val="00287DA1"/>
    <w:rsid w:val="00290405"/>
    <w:rsid w:val="00291353"/>
    <w:rsid w:val="00292949"/>
    <w:rsid w:val="00293AC2"/>
    <w:rsid w:val="00294E19"/>
    <w:rsid w:val="00294F93"/>
    <w:rsid w:val="00295F30"/>
    <w:rsid w:val="00296A9A"/>
    <w:rsid w:val="00297776"/>
    <w:rsid w:val="002A0CDA"/>
    <w:rsid w:val="002A10B1"/>
    <w:rsid w:val="002A1452"/>
    <w:rsid w:val="002A22D9"/>
    <w:rsid w:val="002A2708"/>
    <w:rsid w:val="002A2F19"/>
    <w:rsid w:val="002A3154"/>
    <w:rsid w:val="002A466D"/>
    <w:rsid w:val="002A4C58"/>
    <w:rsid w:val="002A50D0"/>
    <w:rsid w:val="002A5ECB"/>
    <w:rsid w:val="002A683E"/>
    <w:rsid w:val="002A75B4"/>
    <w:rsid w:val="002B0940"/>
    <w:rsid w:val="002B1998"/>
    <w:rsid w:val="002B3123"/>
    <w:rsid w:val="002B3725"/>
    <w:rsid w:val="002B3F7A"/>
    <w:rsid w:val="002B473C"/>
    <w:rsid w:val="002B4740"/>
    <w:rsid w:val="002C034F"/>
    <w:rsid w:val="002C062A"/>
    <w:rsid w:val="002C0CE0"/>
    <w:rsid w:val="002C10C5"/>
    <w:rsid w:val="002C2926"/>
    <w:rsid w:val="002C33FC"/>
    <w:rsid w:val="002C351B"/>
    <w:rsid w:val="002C385D"/>
    <w:rsid w:val="002C43CE"/>
    <w:rsid w:val="002C4D1D"/>
    <w:rsid w:val="002C4EEE"/>
    <w:rsid w:val="002C51B3"/>
    <w:rsid w:val="002C52F5"/>
    <w:rsid w:val="002C5F74"/>
    <w:rsid w:val="002C6AA6"/>
    <w:rsid w:val="002C7B84"/>
    <w:rsid w:val="002D1F6D"/>
    <w:rsid w:val="002D2FCF"/>
    <w:rsid w:val="002D345F"/>
    <w:rsid w:val="002D3798"/>
    <w:rsid w:val="002D3A29"/>
    <w:rsid w:val="002D3A88"/>
    <w:rsid w:val="002D3E4B"/>
    <w:rsid w:val="002D5440"/>
    <w:rsid w:val="002D5A08"/>
    <w:rsid w:val="002D5CE4"/>
    <w:rsid w:val="002D5F1F"/>
    <w:rsid w:val="002D7489"/>
    <w:rsid w:val="002D7B37"/>
    <w:rsid w:val="002D7B7F"/>
    <w:rsid w:val="002D7DCD"/>
    <w:rsid w:val="002D7F7A"/>
    <w:rsid w:val="002E01B6"/>
    <w:rsid w:val="002E0403"/>
    <w:rsid w:val="002E1836"/>
    <w:rsid w:val="002E1ACA"/>
    <w:rsid w:val="002E3149"/>
    <w:rsid w:val="002E39B3"/>
    <w:rsid w:val="002E3B89"/>
    <w:rsid w:val="002E3D9D"/>
    <w:rsid w:val="002E4B26"/>
    <w:rsid w:val="002E66FC"/>
    <w:rsid w:val="002E71E4"/>
    <w:rsid w:val="002E73F8"/>
    <w:rsid w:val="002E760C"/>
    <w:rsid w:val="002F05F4"/>
    <w:rsid w:val="002F070C"/>
    <w:rsid w:val="002F08CA"/>
    <w:rsid w:val="002F1346"/>
    <w:rsid w:val="002F2C3C"/>
    <w:rsid w:val="002F4642"/>
    <w:rsid w:val="002F5B9A"/>
    <w:rsid w:val="002F6F88"/>
    <w:rsid w:val="002F7BEC"/>
    <w:rsid w:val="00301ECC"/>
    <w:rsid w:val="00302C91"/>
    <w:rsid w:val="00303309"/>
    <w:rsid w:val="0030571B"/>
    <w:rsid w:val="003057E9"/>
    <w:rsid w:val="00305947"/>
    <w:rsid w:val="00305AA4"/>
    <w:rsid w:val="00306436"/>
    <w:rsid w:val="00306DE8"/>
    <w:rsid w:val="003103BF"/>
    <w:rsid w:val="003108AD"/>
    <w:rsid w:val="003111BF"/>
    <w:rsid w:val="003142DE"/>
    <w:rsid w:val="003143F1"/>
    <w:rsid w:val="003153DC"/>
    <w:rsid w:val="003156E3"/>
    <w:rsid w:val="00315C0D"/>
    <w:rsid w:val="00316195"/>
    <w:rsid w:val="00316BA3"/>
    <w:rsid w:val="00317252"/>
    <w:rsid w:val="00321264"/>
    <w:rsid w:val="0032147B"/>
    <w:rsid w:val="0032204C"/>
    <w:rsid w:val="00322C33"/>
    <w:rsid w:val="00323D6E"/>
    <w:rsid w:val="00324DDC"/>
    <w:rsid w:val="003257A7"/>
    <w:rsid w:val="00325D17"/>
    <w:rsid w:val="00325DD4"/>
    <w:rsid w:val="003263D0"/>
    <w:rsid w:val="00327186"/>
    <w:rsid w:val="0032723A"/>
    <w:rsid w:val="00327619"/>
    <w:rsid w:val="00327B6C"/>
    <w:rsid w:val="00330908"/>
    <w:rsid w:val="00331CF3"/>
    <w:rsid w:val="00331EC7"/>
    <w:rsid w:val="00332605"/>
    <w:rsid w:val="003327D6"/>
    <w:rsid w:val="00332B33"/>
    <w:rsid w:val="003334E8"/>
    <w:rsid w:val="003340B8"/>
    <w:rsid w:val="00334580"/>
    <w:rsid w:val="00335F84"/>
    <w:rsid w:val="00336235"/>
    <w:rsid w:val="00337F92"/>
    <w:rsid w:val="00340407"/>
    <w:rsid w:val="00340BA8"/>
    <w:rsid w:val="00340D92"/>
    <w:rsid w:val="0034154C"/>
    <w:rsid w:val="0034186C"/>
    <w:rsid w:val="00342786"/>
    <w:rsid w:val="0034379D"/>
    <w:rsid w:val="00344606"/>
    <w:rsid w:val="003463CA"/>
    <w:rsid w:val="00350E05"/>
    <w:rsid w:val="00350E1A"/>
    <w:rsid w:val="00352906"/>
    <w:rsid w:val="00352EE4"/>
    <w:rsid w:val="00352FA4"/>
    <w:rsid w:val="003532E9"/>
    <w:rsid w:val="003542E5"/>
    <w:rsid w:val="00354A4E"/>
    <w:rsid w:val="00356C7B"/>
    <w:rsid w:val="003577C8"/>
    <w:rsid w:val="00357DEC"/>
    <w:rsid w:val="00361024"/>
    <w:rsid w:val="003611E4"/>
    <w:rsid w:val="003622F9"/>
    <w:rsid w:val="00362CA4"/>
    <w:rsid w:val="00363460"/>
    <w:rsid w:val="003637BC"/>
    <w:rsid w:val="00363B4E"/>
    <w:rsid w:val="00363B87"/>
    <w:rsid w:val="00364BD5"/>
    <w:rsid w:val="0036523C"/>
    <w:rsid w:val="0036640F"/>
    <w:rsid w:val="00366A3E"/>
    <w:rsid w:val="00366C3D"/>
    <w:rsid w:val="00367188"/>
    <w:rsid w:val="00367487"/>
    <w:rsid w:val="00367AD8"/>
    <w:rsid w:val="003702B6"/>
    <w:rsid w:val="003703D0"/>
    <w:rsid w:val="00371E39"/>
    <w:rsid w:val="00373A95"/>
    <w:rsid w:val="00374E40"/>
    <w:rsid w:val="00374FCF"/>
    <w:rsid w:val="00375623"/>
    <w:rsid w:val="0037577F"/>
    <w:rsid w:val="00375BDC"/>
    <w:rsid w:val="0037701A"/>
    <w:rsid w:val="0038019B"/>
    <w:rsid w:val="0038021F"/>
    <w:rsid w:val="00380883"/>
    <w:rsid w:val="0038148D"/>
    <w:rsid w:val="0038321C"/>
    <w:rsid w:val="00386352"/>
    <w:rsid w:val="003864F9"/>
    <w:rsid w:val="00386780"/>
    <w:rsid w:val="00386D90"/>
    <w:rsid w:val="00386F4D"/>
    <w:rsid w:val="00387097"/>
    <w:rsid w:val="00387974"/>
    <w:rsid w:val="00390D95"/>
    <w:rsid w:val="003914AE"/>
    <w:rsid w:val="00392BF0"/>
    <w:rsid w:val="00393112"/>
    <w:rsid w:val="0039363B"/>
    <w:rsid w:val="00395064"/>
    <w:rsid w:val="003A0116"/>
    <w:rsid w:val="003A0282"/>
    <w:rsid w:val="003A099C"/>
    <w:rsid w:val="003A0C21"/>
    <w:rsid w:val="003A1D2F"/>
    <w:rsid w:val="003A2EC8"/>
    <w:rsid w:val="003A6761"/>
    <w:rsid w:val="003A6962"/>
    <w:rsid w:val="003A7ECF"/>
    <w:rsid w:val="003A7F60"/>
    <w:rsid w:val="003B19EB"/>
    <w:rsid w:val="003B2D5F"/>
    <w:rsid w:val="003B3B17"/>
    <w:rsid w:val="003B3BE0"/>
    <w:rsid w:val="003B5087"/>
    <w:rsid w:val="003B6225"/>
    <w:rsid w:val="003B643E"/>
    <w:rsid w:val="003B672B"/>
    <w:rsid w:val="003B68D1"/>
    <w:rsid w:val="003B7142"/>
    <w:rsid w:val="003B72B8"/>
    <w:rsid w:val="003B7ACF"/>
    <w:rsid w:val="003B7E15"/>
    <w:rsid w:val="003C06DC"/>
    <w:rsid w:val="003C09E2"/>
    <w:rsid w:val="003C0C78"/>
    <w:rsid w:val="003C1937"/>
    <w:rsid w:val="003C2A78"/>
    <w:rsid w:val="003C32B3"/>
    <w:rsid w:val="003C4EE4"/>
    <w:rsid w:val="003C5BD6"/>
    <w:rsid w:val="003C6333"/>
    <w:rsid w:val="003C65E9"/>
    <w:rsid w:val="003D13F4"/>
    <w:rsid w:val="003D1768"/>
    <w:rsid w:val="003D1C04"/>
    <w:rsid w:val="003D5494"/>
    <w:rsid w:val="003D559F"/>
    <w:rsid w:val="003D55DE"/>
    <w:rsid w:val="003D5F2F"/>
    <w:rsid w:val="003D62B1"/>
    <w:rsid w:val="003E0112"/>
    <w:rsid w:val="003E01CE"/>
    <w:rsid w:val="003E043A"/>
    <w:rsid w:val="003E0656"/>
    <w:rsid w:val="003E1261"/>
    <w:rsid w:val="003E26B2"/>
    <w:rsid w:val="003E27EF"/>
    <w:rsid w:val="003E52EA"/>
    <w:rsid w:val="003E5368"/>
    <w:rsid w:val="003E6B5C"/>
    <w:rsid w:val="003E71A7"/>
    <w:rsid w:val="003F0E76"/>
    <w:rsid w:val="003F0ED4"/>
    <w:rsid w:val="003F14FD"/>
    <w:rsid w:val="003F30CF"/>
    <w:rsid w:val="003F49A4"/>
    <w:rsid w:val="003F5785"/>
    <w:rsid w:val="003F5E1C"/>
    <w:rsid w:val="003F6EAB"/>
    <w:rsid w:val="0040075B"/>
    <w:rsid w:val="0040095F"/>
    <w:rsid w:val="00400F55"/>
    <w:rsid w:val="0040130C"/>
    <w:rsid w:val="0040240F"/>
    <w:rsid w:val="004029D5"/>
    <w:rsid w:val="00403DA4"/>
    <w:rsid w:val="00404D73"/>
    <w:rsid w:val="0040618B"/>
    <w:rsid w:val="004068C8"/>
    <w:rsid w:val="00406CAA"/>
    <w:rsid w:val="00406FF2"/>
    <w:rsid w:val="00407769"/>
    <w:rsid w:val="00407843"/>
    <w:rsid w:val="00407A24"/>
    <w:rsid w:val="00407CC0"/>
    <w:rsid w:val="004100CE"/>
    <w:rsid w:val="00411403"/>
    <w:rsid w:val="0041230C"/>
    <w:rsid w:val="004128B3"/>
    <w:rsid w:val="00414208"/>
    <w:rsid w:val="00414AF1"/>
    <w:rsid w:val="0041581B"/>
    <w:rsid w:val="00415AA2"/>
    <w:rsid w:val="004161A6"/>
    <w:rsid w:val="00416785"/>
    <w:rsid w:val="0041736A"/>
    <w:rsid w:val="004213F2"/>
    <w:rsid w:val="00421E66"/>
    <w:rsid w:val="00422592"/>
    <w:rsid w:val="00422CEB"/>
    <w:rsid w:val="004236A5"/>
    <w:rsid w:val="004236A7"/>
    <w:rsid w:val="00424946"/>
    <w:rsid w:val="00424E6E"/>
    <w:rsid w:val="00425A32"/>
    <w:rsid w:val="00426BEC"/>
    <w:rsid w:val="0042759E"/>
    <w:rsid w:val="00430493"/>
    <w:rsid w:val="004304A9"/>
    <w:rsid w:val="00431FE5"/>
    <w:rsid w:val="004321B9"/>
    <w:rsid w:val="004327F8"/>
    <w:rsid w:val="0043364F"/>
    <w:rsid w:val="00433922"/>
    <w:rsid w:val="004358FC"/>
    <w:rsid w:val="00437807"/>
    <w:rsid w:val="004378E3"/>
    <w:rsid w:val="00440FC4"/>
    <w:rsid w:val="00441184"/>
    <w:rsid w:val="0044139B"/>
    <w:rsid w:val="00442D48"/>
    <w:rsid w:val="0044568D"/>
    <w:rsid w:val="004458B2"/>
    <w:rsid w:val="00445905"/>
    <w:rsid w:val="00445A13"/>
    <w:rsid w:val="0044642F"/>
    <w:rsid w:val="004479B5"/>
    <w:rsid w:val="00447C37"/>
    <w:rsid w:val="004509E2"/>
    <w:rsid w:val="00452970"/>
    <w:rsid w:val="004538EB"/>
    <w:rsid w:val="004547C0"/>
    <w:rsid w:val="00455AD8"/>
    <w:rsid w:val="00456C68"/>
    <w:rsid w:val="0046036B"/>
    <w:rsid w:val="00460482"/>
    <w:rsid w:val="0046129F"/>
    <w:rsid w:val="0046312F"/>
    <w:rsid w:val="0046423E"/>
    <w:rsid w:val="0046523B"/>
    <w:rsid w:val="0046583A"/>
    <w:rsid w:val="004669DF"/>
    <w:rsid w:val="004676B3"/>
    <w:rsid w:val="00467767"/>
    <w:rsid w:val="004677F8"/>
    <w:rsid w:val="00467D7D"/>
    <w:rsid w:val="00476528"/>
    <w:rsid w:val="00476538"/>
    <w:rsid w:val="00480687"/>
    <w:rsid w:val="00480844"/>
    <w:rsid w:val="004813C9"/>
    <w:rsid w:val="00482752"/>
    <w:rsid w:val="0048319E"/>
    <w:rsid w:val="0048365D"/>
    <w:rsid w:val="00483854"/>
    <w:rsid w:val="004843BE"/>
    <w:rsid w:val="00484B4B"/>
    <w:rsid w:val="00485539"/>
    <w:rsid w:val="00485554"/>
    <w:rsid w:val="00485EC2"/>
    <w:rsid w:val="004873FA"/>
    <w:rsid w:val="00487777"/>
    <w:rsid w:val="00487C0E"/>
    <w:rsid w:val="00490A03"/>
    <w:rsid w:val="00491043"/>
    <w:rsid w:val="00491B03"/>
    <w:rsid w:val="00491D91"/>
    <w:rsid w:val="00491FB0"/>
    <w:rsid w:val="0049276C"/>
    <w:rsid w:val="00493B4F"/>
    <w:rsid w:val="00494C5A"/>
    <w:rsid w:val="00494D91"/>
    <w:rsid w:val="00495077"/>
    <w:rsid w:val="0049663A"/>
    <w:rsid w:val="00497038"/>
    <w:rsid w:val="004972DC"/>
    <w:rsid w:val="004A0CE4"/>
    <w:rsid w:val="004A173C"/>
    <w:rsid w:val="004A35AC"/>
    <w:rsid w:val="004A4201"/>
    <w:rsid w:val="004A42BE"/>
    <w:rsid w:val="004A5D73"/>
    <w:rsid w:val="004A6C38"/>
    <w:rsid w:val="004A73BB"/>
    <w:rsid w:val="004A75B3"/>
    <w:rsid w:val="004B1233"/>
    <w:rsid w:val="004B16F2"/>
    <w:rsid w:val="004B19B0"/>
    <w:rsid w:val="004B1BC3"/>
    <w:rsid w:val="004B1CC8"/>
    <w:rsid w:val="004B4DA6"/>
    <w:rsid w:val="004B5341"/>
    <w:rsid w:val="004B5CE6"/>
    <w:rsid w:val="004B63FD"/>
    <w:rsid w:val="004B66CA"/>
    <w:rsid w:val="004B6713"/>
    <w:rsid w:val="004C022A"/>
    <w:rsid w:val="004C02F5"/>
    <w:rsid w:val="004C09EB"/>
    <w:rsid w:val="004C0F8D"/>
    <w:rsid w:val="004C10D7"/>
    <w:rsid w:val="004C3F99"/>
    <w:rsid w:val="004C42F4"/>
    <w:rsid w:val="004C44A8"/>
    <w:rsid w:val="004C44AB"/>
    <w:rsid w:val="004C4A0B"/>
    <w:rsid w:val="004C56D6"/>
    <w:rsid w:val="004C58C4"/>
    <w:rsid w:val="004C58D9"/>
    <w:rsid w:val="004C6998"/>
    <w:rsid w:val="004C7C86"/>
    <w:rsid w:val="004D0DD1"/>
    <w:rsid w:val="004D1831"/>
    <w:rsid w:val="004D21EF"/>
    <w:rsid w:val="004D2CDB"/>
    <w:rsid w:val="004D38A3"/>
    <w:rsid w:val="004D398C"/>
    <w:rsid w:val="004D4592"/>
    <w:rsid w:val="004D47FE"/>
    <w:rsid w:val="004D4921"/>
    <w:rsid w:val="004D4A41"/>
    <w:rsid w:val="004D5468"/>
    <w:rsid w:val="004D5516"/>
    <w:rsid w:val="004D58B5"/>
    <w:rsid w:val="004D6DE9"/>
    <w:rsid w:val="004D6F49"/>
    <w:rsid w:val="004E000C"/>
    <w:rsid w:val="004E0041"/>
    <w:rsid w:val="004E09D5"/>
    <w:rsid w:val="004E1758"/>
    <w:rsid w:val="004E2627"/>
    <w:rsid w:val="004E4411"/>
    <w:rsid w:val="004E48C1"/>
    <w:rsid w:val="004E4DF4"/>
    <w:rsid w:val="004E571B"/>
    <w:rsid w:val="004E6E1F"/>
    <w:rsid w:val="004E70C8"/>
    <w:rsid w:val="004E74BF"/>
    <w:rsid w:val="004E782C"/>
    <w:rsid w:val="004E7882"/>
    <w:rsid w:val="004F190A"/>
    <w:rsid w:val="004F23BF"/>
    <w:rsid w:val="004F3896"/>
    <w:rsid w:val="004F3EC8"/>
    <w:rsid w:val="004F533D"/>
    <w:rsid w:val="004F5454"/>
    <w:rsid w:val="004F59FE"/>
    <w:rsid w:val="004F6C3F"/>
    <w:rsid w:val="004F7D63"/>
    <w:rsid w:val="0050040D"/>
    <w:rsid w:val="005007D2"/>
    <w:rsid w:val="005009E7"/>
    <w:rsid w:val="00500C5D"/>
    <w:rsid w:val="00500D97"/>
    <w:rsid w:val="00501261"/>
    <w:rsid w:val="0050224D"/>
    <w:rsid w:val="00502580"/>
    <w:rsid w:val="0050344B"/>
    <w:rsid w:val="00505345"/>
    <w:rsid w:val="00505F35"/>
    <w:rsid w:val="005064B6"/>
    <w:rsid w:val="005114D9"/>
    <w:rsid w:val="00512EF5"/>
    <w:rsid w:val="00514D8C"/>
    <w:rsid w:val="005152F6"/>
    <w:rsid w:val="00516108"/>
    <w:rsid w:val="005215E3"/>
    <w:rsid w:val="005223E6"/>
    <w:rsid w:val="0052254B"/>
    <w:rsid w:val="00522B31"/>
    <w:rsid w:val="00522C8D"/>
    <w:rsid w:val="00523FEC"/>
    <w:rsid w:val="00524011"/>
    <w:rsid w:val="0052497E"/>
    <w:rsid w:val="005259B1"/>
    <w:rsid w:val="005261B4"/>
    <w:rsid w:val="005304DE"/>
    <w:rsid w:val="00531B5B"/>
    <w:rsid w:val="005324D7"/>
    <w:rsid w:val="00534092"/>
    <w:rsid w:val="005342A7"/>
    <w:rsid w:val="00535EB6"/>
    <w:rsid w:val="00536E20"/>
    <w:rsid w:val="00537E81"/>
    <w:rsid w:val="0054104F"/>
    <w:rsid w:val="00541AD2"/>
    <w:rsid w:val="00541CBA"/>
    <w:rsid w:val="00543453"/>
    <w:rsid w:val="00543578"/>
    <w:rsid w:val="005445FE"/>
    <w:rsid w:val="0054466A"/>
    <w:rsid w:val="00544AA2"/>
    <w:rsid w:val="0054595E"/>
    <w:rsid w:val="0054634A"/>
    <w:rsid w:val="00546C17"/>
    <w:rsid w:val="00550497"/>
    <w:rsid w:val="005504C2"/>
    <w:rsid w:val="005521F8"/>
    <w:rsid w:val="00552E6C"/>
    <w:rsid w:val="00554B19"/>
    <w:rsid w:val="00554EBE"/>
    <w:rsid w:val="00555A12"/>
    <w:rsid w:val="005563B5"/>
    <w:rsid w:val="005569CC"/>
    <w:rsid w:val="00560C51"/>
    <w:rsid w:val="005625DD"/>
    <w:rsid w:val="005639DA"/>
    <w:rsid w:val="005644E4"/>
    <w:rsid w:val="00564532"/>
    <w:rsid w:val="0056593C"/>
    <w:rsid w:val="005662B7"/>
    <w:rsid w:val="005666CC"/>
    <w:rsid w:val="00566757"/>
    <w:rsid w:val="00566812"/>
    <w:rsid w:val="00567630"/>
    <w:rsid w:val="00567DBB"/>
    <w:rsid w:val="005703CF"/>
    <w:rsid w:val="0057116B"/>
    <w:rsid w:val="00572A6D"/>
    <w:rsid w:val="00572CF5"/>
    <w:rsid w:val="005734F6"/>
    <w:rsid w:val="00573CBB"/>
    <w:rsid w:val="005745D6"/>
    <w:rsid w:val="00574BA6"/>
    <w:rsid w:val="00574EEC"/>
    <w:rsid w:val="00577688"/>
    <w:rsid w:val="00580766"/>
    <w:rsid w:val="00580CB1"/>
    <w:rsid w:val="005811D8"/>
    <w:rsid w:val="00581448"/>
    <w:rsid w:val="0058183E"/>
    <w:rsid w:val="00582442"/>
    <w:rsid w:val="00582CC4"/>
    <w:rsid w:val="005833C0"/>
    <w:rsid w:val="00583CAA"/>
    <w:rsid w:val="00584855"/>
    <w:rsid w:val="005848E9"/>
    <w:rsid w:val="00584BC6"/>
    <w:rsid w:val="00584F7C"/>
    <w:rsid w:val="00585235"/>
    <w:rsid w:val="0058735B"/>
    <w:rsid w:val="00587A68"/>
    <w:rsid w:val="00587FD2"/>
    <w:rsid w:val="00590121"/>
    <w:rsid w:val="00590606"/>
    <w:rsid w:val="00591219"/>
    <w:rsid w:val="0059167E"/>
    <w:rsid w:val="0059228C"/>
    <w:rsid w:val="005924FA"/>
    <w:rsid w:val="00592E34"/>
    <w:rsid w:val="005930AC"/>
    <w:rsid w:val="005930B2"/>
    <w:rsid w:val="00593988"/>
    <w:rsid w:val="00593C46"/>
    <w:rsid w:val="00593E73"/>
    <w:rsid w:val="00594180"/>
    <w:rsid w:val="0059425F"/>
    <w:rsid w:val="0059516E"/>
    <w:rsid w:val="005955DC"/>
    <w:rsid w:val="00595E77"/>
    <w:rsid w:val="00596464"/>
    <w:rsid w:val="00596BD5"/>
    <w:rsid w:val="005A0348"/>
    <w:rsid w:val="005A04F5"/>
    <w:rsid w:val="005A0DF2"/>
    <w:rsid w:val="005A0E0E"/>
    <w:rsid w:val="005A0EF5"/>
    <w:rsid w:val="005A16D2"/>
    <w:rsid w:val="005A1DE9"/>
    <w:rsid w:val="005A315F"/>
    <w:rsid w:val="005A3353"/>
    <w:rsid w:val="005A34DE"/>
    <w:rsid w:val="005A3ED8"/>
    <w:rsid w:val="005A42C0"/>
    <w:rsid w:val="005A4CEA"/>
    <w:rsid w:val="005A610D"/>
    <w:rsid w:val="005A6A8F"/>
    <w:rsid w:val="005A7DB1"/>
    <w:rsid w:val="005A7FAF"/>
    <w:rsid w:val="005B095B"/>
    <w:rsid w:val="005B0B39"/>
    <w:rsid w:val="005B11DC"/>
    <w:rsid w:val="005B1546"/>
    <w:rsid w:val="005B2A2E"/>
    <w:rsid w:val="005B2B87"/>
    <w:rsid w:val="005B38EE"/>
    <w:rsid w:val="005B76A5"/>
    <w:rsid w:val="005B7A2F"/>
    <w:rsid w:val="005B7B87"/>
    <w:rsid w:val="005C1B1D"/>
    <w:rsid w:val="005C22EC"/>
    <w:rsid w:val="005C3CA7"/>
    <w:rsid w:val="005C4883"/>
    <w:rsid w:val="005C4F4F"/>
    <w:rsid w:val="005C757B"/>
    <w:rsid w:val="005C7709"/>
    <w:rsid w:val="005D05BE"/>
    <w:rsid w:val="005D1079"/>
    <w:rsid w:val="005D1255"/>
    <w:rsid w:val="005D15D9"/>
    <w:rsid w:val="005D183F"/>
    <w:rsid w:val="005D1AB6"/>
    <w:rsid w:val="005D27C0"/>
    <w:rsid w:val="005D2FB9"/>
    <w:rsid w:val="005D4229"/>
    <w:rsid w:val="005D4D31"/>
    <w:rsid w:val="005D5A36"/>
    <w:rsid w:val="005D6EA7"/>
    <w:rsid w:val="005D6F41"/>
    <w:rsid w:val="005D7BF7"/>
    <w:rsid w:val="005E0124"/>
    <w:rsid w:val="005E094F"/>
    <w:rsid w:val="005E2C06"/>
    <w:rsid w:val="005E38A6"/>
    <w:rsid w:val="005E3F96"/>
    <w:rsid w:val="005E6C35"/>
    <w:rsid w:val="005E7688"/>
    <w:rsid w:val="005E76F5"/>
    <w:rsid w:val="005E7FF4"/>
    <w:rsid w:val="005F130F"/>
    <w:rsid w:val="005F1942"/>
    <w:rsid w:val="005F1D88"/>
    <w:rsid w:val="005F2D6D"/>
    <w:rsid w:val="005F4943"/>
    <w:rsid w:val="005F4E53"/>
    <w:rsid w:val="005F6805"/>
    <w:rsid w:val="005F6A20"/>
    <w:rsid w:val="005F6B82"/>
    <w:rsid w:val="005F7656"/>
    <w:rsid w:val="005F79E8"/>
    <w:rsid w:val="005F7E57"/>
    <w:rsid w:val="00600BAC"/>
    <w:rsid w:val="00601C54"/>
    <w:rsid w:val="006024FB"/>
    <w:rsid w:val="00603290"/>
    <w:rsid w:val="00603396"/>
    <w:rsid w:val="00603A76"/>
    <w:rsid w:val="00603A7C"/>
    <w:rsid w:val="00603E87"/>
    <w:rsid w:val="00603EF7"/>
    <w:rsid w:val="00605C3C"/>
    <w:rsid w:val="00605FFC"/>
    <w:rsid w:val="006067AA"/>
    <w:rsid w:val="00606DE1"/>
    <w:rsid w:val="00607503"/>
    <w:rsid w:val="006078D4"/>
    <w:rsid w:val="00607ABD"/>
    <w:rsid w:val="00607BD4"/>
    <w:rsid w:val="0061015D"/>
    <w:rsid w:val="0061057B"/>
    <w:rsid w:val="00610931"/>
    <w:rsid w:val="00612657"/>
    <w:rsid w:val="00613416"/>
    <w:rsid w:val="00614723"/>
    <w:rsid w:val="00614892"/>
    <w:rsid w:val="00614A9D"/>
    <w:rsid w:val="00615708"/>
    <w:rsid w:val="00615B4B"/>
    <w:rsid w:val="00615D1A"/>
    <w:rsid w:val="00617119"/>
    <w:rsid w:val="006171F0"/>
    <w:rsid w:val="00617B5E"/>
    <w:rsid w:val="00617BB6"/>
    <w:rsid w:val="00617F29"/>
    <w:rsid w:val="00620287"/>
    <w:rsid w:val="00621740"/>
    <w:rsid w:val="0062239E"/>
    <w:rsid w:val="00622771"/>
    <w:rsid w:val="00622A81"/>
    <w:rsid w:val="0062479E"/>
    <w:rsid w:val="00624C72"/>
    <w:rsid w:val="00624F04"/>
    <w:rsid w:val="00625518"/>
    <w:rsid w:val="006313FB"/>
    <w:rsid w:val="00633591"/>
    <w:rsid w:val="00633BF2"/>
    <w:rsid w:val="00633D64"/>
    <w:rsid w:val="006347A8"/>
    <w:rsid w:val="00635965"/>
    <w:rsid w:val="006367B4"/>
    <w:rsid w:val="00636EAD"/>
    <w:rsid w:val="00637559"/>
    <w:rsid w:val="0064073B"/>
    <w:rsid w:val="00640903"/>
    <w:rsid w:val="00640AE6"/>
    <w:rsid w:val="0064129C"/>
    <w:rsid w:val="006431A1"/>
    <w:rsid w:val="00643277"/>
    <w:rsid w:val="0064471A"/>
    <w:rsid w:val="0064560C"/>
    <w:rsid w:val="006458A6"/>
    <w:rsid w:val="006464FA"/>
    <w:rsid w:val="006467F9"/>
    <w:rsid w:val="00647074"/>
    <w:rsid w:val="0064798F"/>
    <w:rsid w:val="00651481"/>
    <w:rsid w:val="006514A7"/>
    <w:rsid w:val="00651D31"/>
    <w:rsid w:val="00651E2E"/>
    <w:rsid w:val="00651F15"/>
    <w:rsid w:val="00652CA3"/>
    <w:rsid w:val="00653560"/>
    <w:rsid w:val="00654A9F"/>
    <w:rsid w:val="0065580C"/>
    <w:rsid w:val="0065583E"/>
    <w:rsid w:val="00655EA5"/>
    <w:rsid w:val="00657447"/>
    <w:rsid w:val="00657C39"/>
    <w:rsid w:val="00660F62"/>
    <w:rsid w:val="006618BC"/>
    <w:rsid w:val="00662364"/>
    <w:rsid w:val="006641E3"/>
    <w:rsid w:val="00664572"/>
    <w:rsid w:val="00666650"/>
    <w:rsid w:val="006669FF"/>
    <w:rsid w:val="00670D1E"/>
    <w:rsid w:val="00670DA8"/>
    <w:rsid w:val="00671A8F"/>
    <w:rsid w:val="00672F85"/>
    <w:rsid w:val="006736E0"/>
    <w:rsid w:val="00673ACA"/>
    <w:rsid w:val="00674415"/>
    <w:rsid w:val="0067476E"/>
    <w:rsid w:val="00676BA9"/>
    <w:rsid w:val="00680DC6"/>
    <w:rsid w:val="00682577"/>
    <w:rsid w:val="00682F61"/>
    <w:rsid w:val="00685311"/>
    <w:rsid w:val="006856FD"/>
    <w:rsid w:val="00685A5D"/>
    <w:rsid w:val="00685C5E"/>
    <w:rsid w:val="0068652E"/>
    <w:rsid w:val="0069043D"/>
    <w:rsid w:val="00691908"/>
    <w:rsid w:val="006920DC"/>
    <w:rsid w:val="00692E8E"/>
    <w:rsid w:val="006937BE"/>
    <w:rsid w:val="006941A6"/>
    <w:rsid w:val="00695138"/>
    <w:rsid w:val="0069532B"/>
    <w:rsid w:val="00695639"/>
    <w:rsid w:val="006A00C9"/>
    <w:rsid w:val="006A0932"/>
    <w:rsid w:val="006A0AE3"/>
    <w:rsid w:val="006A17D2"/>
    <w:rsid w:val="006A1D30"/>
    <w:rsid w:val="006A229B"/>
    <w:rsid w:val="006A24FD"/>
    <w:rsid w:val="006A2502"/>
    <w:rsid w:val="006A4B51"/>
    <w:rsid w:val="006A500A"/>
    <w:rsid w:val="006A5550"/>
    <w:rsid w:val="006A7A62"/>
    <w:rsid w:val="006A7B30"/>
    <w:rsid w:val="006B0A3B"/>
    <w:rsid w:val="006B0D44"/>
    <w:rsid w:val="006B2EF6"/>
    <w:rsid w:val="006B5BDF"/>
    <w:rsid w:val="006B68C8"/>
    <w:rsid w:val="006B7374"/>
    <w:rsid w:val="006B7EC5"/>
    <w:rsid w:val="006C044E"/>
    <w:rsid w:val="006C2213"/>
    <w:rsid w:val="006C2311"/>
    <w:rsid w:val="006C2C68"/>
    <w:rsid w:val="006C32B1"/>
    <w:rsid w:val="006C3811"/>
    <w:rsid w:val="006C4103"/>
    <w:rsid w:val="006C4156"/>
    <w:rsid w:val="006C60B7"/>
    <w:rsid w:val="006C638E"/>
    <w:rsid w:val="006C6F23"/>
    <w:rsid w:val="006D02F2"/>
    <w:rsid w:val="006D147E"/>
    <w:rsid w:val="006D1F76"/>
    <w:rsid w:val="006D20A1"/>
    <w:rsid w:val="006D2F0D"/>
    <w:rsid w:val="006D4235"/>
    <w:rsid w:val="006D44A8"/>
    <w:rsid w:val="006D4BF0"/>
    <w:rsid w:val="006D4E9B"/>
    <w:rsid w:val="006D6071"/>
    <w:rsid w:val="006D7920"/>
    <w:rsid w:val="006E140A"/>
    <w:rsid w:val="006E1CDD"/>
    <w:rsid w:val="006E2199"/>
    <w:rsid w:val="006E2579"/>
    <w:rsid w:val="006E268D"/>
    <w:rsid w:val="006E307B"/>
    <w:rsid w:val="006E33C6"/>
    <w:rsid w:val="006E3E76"/>
    <w:rsid w:val="006E3EBC"/>
    <w:rsid w:val="006E4454"/>
    <w:rsid w:val="006E4F52"/>
    <w:rsid w:val="006E519A"/>
    <w:rsid w:val="006E52F6"/>
    <w:rsid w:val="006E549F"/>
    <w:rsid w:val="006E626D"/>
    <w:rsid w:val="006E753F"/>
    <w:rsid w:val="006F017A"/>
    <w:rsid w:val="006F15F4"/>
    <w:rsid w:val="006F172C"/>
    <w:rsid w:val="006F2272"/>
    <w:rsid w:val="006F2BD2"/>
    <w:rsid w:val="006F2CC5"/>
    <w:rsid w:val="006F2CCF"/>
    <w:rsid w:val="006F3F13"/>
    <w:rsid w:val="006F5C92"/>
    <w:rsid w:val="006F6595"/>
    <w:rsid w:val="006F74B6"/>
    <w:rsid w:val="00700985"/>
    <w:rsid w:val="00700D1E"/>
    <w:rsid w:val="0070192E"/>
    <w:rsid w:val="0070338A"/>
    <w:rsid w:val="007038FC"/>
    <w:rsid w:val="0070440E"/>
    <w:rsid w:val="00704664"/>
    <w:rsid w:val="00705CB6"/>
    <w:rsid w:val="00706218"/>
    <w:rsid w:val="00707702"/>
    <w:rsid w:val="00707C64"/>
    <w:rsid w:val="00710CCB"/>
    <w:rsid w:val="0071129D"/>
    <w:rsid w:val="00711ABC"/>
    <w:rsid w:val="0071287C"/>
    <w:rsid w:val="007131B4"/>
    <w:rsid w:val="00713589"/>
    <w:rsid w:val="00713851"/>
    <w:rsid w:val="007138FF"/>
    <w:rsid w:val="00714587"/>
    <w:rsid w:val="007147D2"/>
    <w:rsid w:val="007158A7"/>
    <w:rsid w:val="00715983"/>
    <w:rsid w:val="007159A4"/>
    <w:rsid w:val="007159FA"/>
    <w:rsid w:val="00715FF8"/>
    <w:rsid w:val="00716685"/>
    <w:rsid w:val="00716832"/>
    <w:rsid w:val="00717B9E"/>
    <w:rsid w:val="007203E3"/>
    <w:rsid w:val="007207A6"/>
    <w:rsid w:val="00720DB7"/>
    <w:rsid w:val="00721BAB"/>
    <w:rsid w:val="00721E97"/>
    <w:rsid w:val="007223C7"/>
    <w:rsid w:val="007235B5"/>
    <w:rsid w:val="00724FE6"/>
    <w:rsid w:val="00725296"/>
    <w:rsid w:val="0072567B"/>
    <w:rsid w:val="007256F0"/>
    <w:rsid w:val="007266BC"/>
    <w:rsid w:val="007301C3"/>
    <w:rsid w:val="00731BB3"/>
    <w:rsid w:val="007328C5"/>
    <w:rsid w:val="00734409"/>
    <w:rsid w:val="00734A95"/>
    <w:rsid w:val="00736320"/>
    <w:rsid w:val="007365C0"/>
    <w:rsid w:val="007367F1"/>
    <w:rsid w:val="0073684B"/>
    <w:rsid w:val="0073769D"/>
    <w:rsid w:val="007379F9"/>
    <w:rsid w:val="0074074B"/>
    <w:rsid w:val="00740FCD"/>
    <w:rsid w:val="00741FA9"/>
    <w:rsid w:val="0074283B"/>
    <w:rsid w:val="00743983"/>
    <w:rsid w:val="00743DBB"/>
    <w:rsid w:val="0074482A"/>
    <w:rsid w:val="0074489A"/>
    <w:rsid w:val="00746EA9"/>
    <w:rsid w:val="00746EEE"/>
    <w:rsid w:val="00747D6A"/>
    <w:rsid w:val="00750C99"/>
    <w:rsid w:val="00753875"/>
    <w:rsid w:val="0075395B"/>
    <w:rsid w:val="0075433C"/>
    <w:rsid w:val="00754612"/>
    <w:rsid w:val="00754C11"/>
    <w:rsid w:val="00754DA0"/>
    <w:rsid w:val="007572DA"/>
    <w:rsid w:val="00757593"/>
    <w:rsid w:val="0076026B"/>
    <w:rsid w:val="00761324"/>
    <w:rsid w:val="00761596"/>
    <w:rsid w:val="0076173C"/>
    <w:rsid w:val="007625FD"/>
    <w:rsid w:val="00762B6D"/>
    <w:rsid w:val="0076311F"/>
    <w:rsid w:val="00763245"/>
    <w:rsid w:val="00764D5D"/>
    <w:rsid w:val="00765102"/>
    <w:rsid w:val="007659F1"/>
    <w:rsid w:val="00765AC8"/>
    <w:rsid w:val="00765E89"/>
    <w:rsid w:val="0076616E"/>
    <w:rsid w:val="007677D1"/>
    <w:rsid w:val="00770E82"/>
    <w:rsid w:val="0077195B"/>
    <w:rsid w:val="00771E63"/>
    <w:rsid w:val="007722BA"/>
    <w:rsid w:val="00772A8D"/>
    <w:rsid w:val="0077304D"/>
    <w:rsid w:val="00774386"/>
    <w:rsid w:val="0077462E"/>
    <w:rsid w:val="00777334"/>
    <w:rsid w:val="00777C76"/>
    <w:rsid w:val="00781050"/>
    <w:rsid w:val="00781798"/>
    <w:rsid w:val="00781B13"/>
    <w:rsid w:val="0078255C"/>
    <w:rsid w:val="0078380F"/>
    <w:rsid w:val="00784695"/>
    <w:rsid w:val="007853BA"/>
    <w:rsid w:val="007855C1"/>
    <w:rsid w:val="0078632D"/>
    <w:rsid w:val="0078735A"/>
    <w:rsid w:val="0078771C"/>
    <w:rsid w:val="00791BC5"/>
    <w:rsid w:val="0079332B"/>
    <w:rsid w:val="007937A4"/>
    <w:rsid w:val="00793A3F"/>
    <w:rsid w:val="00793F05"/>
    <w:rsid w:val="00795918"/>
    <w:rsid w:val="00795C67"/>
    <w:rsid w:val="00795CAC"/>
    <w:rsid w:val="00796DFA"/>
    <w:rsid w:val="00796E0A"/>
    <w:rsid w:val="007A2C6B"/>
    <w:rsid w:val="007A3514"/>
    <w:rsid w:val="007A5A51"/>
    <w:rsid w:val="007A6142"/>
    <w:rsid w:val="007A7525"/>
    <w:rsid w:val="007A7795"/>
    <w:rsid w:val="007B16CA"/>
    <w:rsid w:val="007B1B93"/>
    <w:rsid w:val="007B1C17"/>
    <w:rsid w:val="007B1CC7"/>
    <w:rsid w:val="007B1FEA"/>
    <w:rsid w:val="007B21CC"/>
    <w:rsid w:val="007B2680"/>
    <w:rsid w:val="007B2B5F"/>
    <w:rsid w:val="007B2FB7"/>
    <w:rsid w:val="007B3343"/>
    <w:rsid w:val="007B4056"/>
    <w:rsid w:val="007B5416"/>
    <w:rsid w:val="007B58EC"/>
    <w:rsid w:val="007B64A3"/>
    <w:rsid w:val="007B64C1"/>
    <w:rsid w:val="007B6546"/>
    <w:rsid w:val="007B6A46"/>
    <w:rsid w:val="007B7E07"/>
    <w:rsid w:val="007C2841"/>
    <w:rsid w:val="007C3922"/>
    <w:rsid w:val="007C6EAD"/>
    <w:rsid w:val="007D084D"/>
    <w:rsid w:val="007D27A3"/>
    <w:rsid w:val="007D37A1"/>
    <w:rsid w:val="007D49DC"/>
    <w:rsid w:val="007D728C"/>
    <w:rsid w:val="007E08D0"/>
    <w:rsid w:val="007E27C3"/>
    <w:rsid w:val="007E295A"/>
    <w:rsid w:val="007E361D"/>
    <w:rsid w:val="007E4191"/>
    <w:rsid w:val="007E4243"/>
    <w:rsid w:val="007E5C5C"/>
    <w:rsid w:val="007E6231"/>
    <w:rsid w:val="007E62C9"/>
    <w:rsid w:val="007F0289"/>
    <w:rsid w:val="007F10B2"/>
    <w:rsid w:val="007F2451"/>
    <w:rsid w:val="007F2805"/>
    <w:rsid w:val="007F2ECE"/>
    <w:rsid w:val="007F2F30"/>
    <w:rsid w:val="007F3E2A"/>
    <w:rsid w:val="007F4F24"/>
    <w:rsid w:val="007F5502"/>
    <w:rsid w:val="007F5928"/>
    <w:rsid w:val="007F67DE"/>
    <w:rsid w:val="007F6915"/>
    <w:rsid w:val="007F7FDD"/>
    <w:rsid w:val="008002DE"/>
    <w:rsid w:val="00801BBD"/>
    <w:rsid w:val="00801D6D"/>
    <w:rsid w:val="00802759"/>
    <w:rsid w:val="00802BBD"/>
    <w:rsid w:val="0080396C"/>
    <w:rsid w:val="00803A33"/>
    <w:rsid w:val="00803F3E"/>
    <w:rsid w:val="00804167"/>
    <w:rsid w:val="008067F8"/>
    <w:rsid w:val="00807221"/>
    <w:rsid w:val="00807545"/>
    <w:rsid w:val="00807B5E"/>
    <w:rsid w:val="00810580"/>
    <w:rsid w:val="00811665"/>
    <w:rsid w:val="00811672"/>
    <w:rsid w:val="00812F57"/>
    <w:rsid w:val="00813008"/>
    <w:rsid w:val="00813721"/>
    <w:rsid w:val="00813ACD"/>
    <w:rsid w:val="00813B22"/>
    <w:rsid w:val="00815E10"/>
    <w:rsid w:val="00816359"/>
    <w:rsid w:val="00816ADC"/>
    <w:rsid w:val="00817DF0"/>
    <w:rsid w:val="00817FB6"/>
    <w:rsid w:val="00820CB9"/>
    <w:rsid w:val="00820EC9"/>
    <w:rsid w:val="00822046"/>
    <w:rsid w:val="008220A7"/>
    <w:rsid w:val="00822D53"/>
    <w:rsid w:val="008230CB"/>
    <w:rsid w:val="00823D18"/>
    <w:rsid w:val="00823D9F"/>
    <w:rsid w:val="00824B01"/>
    <w:rsid w:val="0082569E"/>
    <w:rsid w:val="00825C02"/>
    <w:rsid w:val="008263D6"/>
    <w:rsid w:val="008273B1"/>
    <w:rsid w:val="008274EE"/>
    <w:rsid w:val="00830C6D"/>
    <w:rsid w:val="00830EC6"/>
    <w:rsid w:val="008315A9"/>
    <w:rsid w:val="00831A0A"/>
    <w:rsid w:val="0083352B"/>
    <w:rsid w:val="00835405"/>
    <w:rsid w:val="00835EB2"/>
    <w:rsid w:val="00837224"/>
    <w:rsid w:val="0083793B"/>
    <w:rsid w:val="00840159"/>
    <w:rsid w:val="00840171"/>
    <w:rsid w:val="008403D1"/>
    <w:rsid w:val="00841DE3"/>
    <w:rsid w:val="00842E2C"/>
    <w:rsid w:val="00844979"/>
    <w:rsid w:val="00844A7E"/>
    <w:rsid w:val="008467EF"/>
    <w:rsid w:val="008472EC"/>
    <w:rsid w:val="00850656"/>
    <w:rsid w:val="008506B7"/>
    <w:rsid w:val="00851B91"/>
    <w:rsid w:val="00851BCC"/>
    <w:rsid w:val="008525CC"/>
    <w:rsid w:val="0085442C"/>
    <w:rsid w:val="0085557E"/>
    <w:rsid w:val="00855D8A"/>
    <w:rsid w:val="00856082"/>
    <w:rsid w:val="0086068B"/>
    <w:rsid w:val="00861362"/>
    <w:rsid w:val="008615F7"/>
    <w:rsid w:val="00861984"/>
    <w:rsid w:val="008622CB"/>
    <w:rsid w:val="0086260B"/>
    <w:rsid w:val="00862C71"/>
    <w:rsid w:val="0086334E"/>
    <w:rsid w:val="00864305"/>
    <w:rsid w:val="00864485"/>
    <w:rsid w:val="00864CA7"/>
    <w:rsid w:val="00864CB7"/>
    <w:rsid w:val="00866174"/>
    <w:rsid w:val="008665EF"/>
    <w:rsid w:val="00866625"/>
    <w:rsid w:val="00866FA5"/>
    <w:rsid w:val="00866FCA"/>
    <w:rsid w:val="00867AE5"/>
    <w:rsid w:val="00870920"/>
    <w:rsid w:val="00870B85"/>
    <w:rsid w:val="00873A24"/>
    <w:rsid w:val="008776E6"/>
    <w:rsid w:val="00877CE8"/>
    <w:rsid w:val="008816C8"/>
    <w:rsid w:val="00883047"/>
    <w:rsid w:val="00883854"/>
    <w:rsid w:val="00884117"/>
    <w:rsid w:val="00885B0A"/>
    <w:rsid w:val="00886AD1"/>
    <w:rsid w:val="00887DAC"/>
    <w:rsid w:val="008909AA"/>
    <w:rsid w:val="00891CEC"/>
    <w:rsid w:val="008920FC"/>
    <w:rsid w:val="00892CE0"/>
    <w:rsid w:val="00893111"/>
    <w:rsid w:val="00893980"/>
    <w:rsid w:val="00893E2F"/>
    <w:rsid w:val="00895FCE"/>
    <w:rsid w:val="0089616B"/>
    <w:rsid w:val="00896ED1"/>
    <w:rsid w:val="00897710"/>
    <w:rsid w:val="008977DC"/>
    <w:rsid w:val="008A0098"/>
    <w:rsid w:val="008A0381"/>
    <w:rsid w:val="008A038A"/>
    <w:rsid w:val="008A0BE1"/>
    <w:rsid w:val="008A2637"/>
    <w:rsid w:val="008A2A0C"/>
    <w:rsid w:val="008A2F92"/>
    <w:rsid w:val="008A3B3A"/>
    <w:rsid w:val="008A4789"/>
    <w:rsid w:val="008A51BC"/>
    <w:rsid w:val="008A5547"/>
    <w:rsid w:val="008A6CD7"/>
    <w:rsid w:val="008A72B1"/>
    <w:rsid w:val="008A77B1"/>
    <w:rsid w:val="008B0AF3"/>
    <w:rsid w:val="008B14A8"/>
    <w:rsid w:val="008B43B0"/>
    <w:rsid w:val="008B447D"/>
    <w:rsid w:val="008B4E4B"/>
    <w:rsid w:val="008B5875"/>
    <w:rsid w:val="008B5FE8"/>
    <w:rsid w:val="008B6ACC"/>
    <w:rsid w:val="008B71FE"/>
    <w:rsid w:val="008B73F7"/>
    <w:rsid w:val="008B760C"/>
    <w:rsid w:val="008C016F"/>
    <w:rsid w:val="008C03FC"/>
    <w:rsid w:val="008C0A83"/>
    <w:rsid w:val="008C100A"/>
    <w:rsid w:val="008C2914"/>
    <w:rsid w:val="008C2DE7"/>
    <w:rsid w:val="008C46A4"/>
    <w:rsid w:val="008C4CE5"/>
    <w:rsid w:val="008C56DF"/>
    <w:rsid w:val="008C5EB4"/>
    <w:rsid w:val="008C6650"/>
    <w:rsid w:val="008C6E60"/>
    <w:rsid w:val="008C7AF4"/>
    <w:rsid w:val="008D1F88"/>
    <w:rsid w:val="008D2FD3"/>
    <w:rsid w:val="008D31F7"/>
    <w:rsid w:val="008D3B03"/>
    <w:rsid w:val="008D3C50"/>
    <w:rsid w:val="008D4518"/>
    <w:rsid w:val="008D53DE"/>
    <w:rsid w:val="008D65A6"/>
    <w:rsid w:val="008D684E"/>
    <w:rsid w:val="008D74E1"/>
    <w:rsid w:val="008D7A5E"/>
    <w:rsid w:val="008E0AC6"/>
    <w:rsid w:val="008E29F7"/>
    <w:rsid w:val="008E4DE9"/>
    <w:rsid w:val="008E587D"/>
    <w:rsid w:val="008E5AE7"/>
    <w:rsid w:val="008E6510"/>
    <w:rsid w:val="008E6674"/>
    <w:rsid w:val="008E6763"/>
    <w:rsid w:val="008E7AC9"/>
    <w:rsid w:val="008F1901"/>
    <w:rsid w:val="008F27BC"/>
    <w:rsid w:val="008F3468"/>
    <w:rsid w:val="008F380B"/>
    <w:rsid w:val="008F761C"/>
    <w:rsid w:val="008F770A"/>
    <w:rsid w:val="008F7CBB"/>
    <w:rsid w:val="008F7DC8"/>
    <w:rsid w:val="00900F38"/>
    <w:rsid w:val="009016D5"/>
    <w:rsid w:val="00901C23"/>
    <w:rsid w:val="0090290D"/>
    <w:rsid w:val="00903825"/>
    <w:rsid w:val="00904926"/>
    <w:rsid w:val="0090589E"/>
    <w:rsid w:val="00905D06"/>
    <w:rsid w:val="00905F9B"/>
    <w:rsid w:val="009066E1"/>
    <w:rsid w:val="0090694E"/>
    <w:rsid w:val="00907EBE"/>
    <w:rsid w:val="009109E0"/>
    <w:rsid w:val="00911372"/>
    <w:rsid w:val="00911DC0"/>
    <w:rsid w:val="0091259B"/>
    <w:rsid w:val="009136A8"/>
    <w:rsid w:val="00913C2A"/>
    <w:rsid w:val="00914B7A"/>
    <w:rsid w:val="00914C1A"/>
    <w:rsid w:val="00914DF7"/>
    <w:rsid w:val="009150C0"/>
    <w:rsid w:val="00915E54"/>
    <w:rsid w:val="0091706F"/>
    <w:rsid w:val="00917B67"/>
    <w:rsid w:val="00917D82"/>
    <w:rsid w:val="009224AF"/>
    <w:rsid w:val="00922C5B"/>
    <w:rsid w:val="00923086"/>
    <w:rsid w:val="00923369"/>
    <w:rsid w:val="00923621"/>
    <w:rsid w:val="009240C3"/>
    <w:rsid w:val="009249A0"/>
    <w:rsid w:val="00924A49"/>
    <w:rsid w:val="00925367"/>
    <w:rsid w:val="009263F7"/>
    <w:rsid w:val="00926839"/>
    <w:rsid w:val="00926EFB"/>
    <w:rsid w:val="00927F89"/>
    <w:rsid w:val="009313AC"/>
    <w:rsid w:val="00934B36"/>
    <w:rsid w:val="00935D76"/>
    <w:rsid w:val="009367E0"/>
    <w:rsid w:val="00937316"/>
    <w:rsid w:val="00940807"/>
    <w:rsid w:val="00941535"/>
    <w:rsid w:val="0094198E"/>
    <w:rsid w:val="00942A39"/>
    <w:rsid w:val="00942CB2"/>
    <w:rsid w:val="009430BD"/>
    <w:rsid w:val="00943BE1"/>
    <w:rsid w:val="00943C89"/>
    <w:rsid w:val="00944146"/>
    <w:rsid w:val="00944421"/>
    <w:rsid w:val="0094490B"/>
    <w:rsid w:val="00945C9A"/>
    <w:rsid w:val="00946EC2"/>
    <w:rsid w:val="00947137"/>
    <w:rsid w:val="009477F9"/>
    <w:rsid w:val="00950CF8"/>
    <w:rsid w:val="00951695"/>
    <w:rsid w:val="00951D9D"/>
    <w:rsid w:val="0095570C"/>
    <w:rsid w:val="00956C55"/>
    <w:rsid w:val="009600A9"/>
    <w:rsid w:val="00960DDE"/>
    <w:rsid w:val="009624E1"/>
    <w:rsid w:val="009632DF"/>
    <w:rsid w:val="0096363A"/>
    <w:rsid w:val="00963E77"/>
    <w:rsid w:val="00966170"/>
    <w:rsid w:val="009664EE"/>
    <w:rsid w:val="00967035"/>
    <w:rsid w:val="0096791A"/>
    <w:rsid w:val="00967ADB"/>
    <w:rsid w:val="0097045D"/>
    <w:rsid w:val="00971145"/>
    <w:rsid w:val="0097141E"/>
    <w:rsid w:val="00972DDD"/>
    <w:rsid w:val="00973679"/>
    <w:rsid w:val="009737CB"/>
    <w:rsid w:val="00973AA7"/>
    <w:rsid w:val="00973CA5"/>
    <w:rsid w:val="00973FD0"/>
    <w:rsid w:val="009741CF"/>
    <w:rsid w:val="00974997"/>
    <w:rsid w:val="00974BAA"/>
    <w:rsid w:val="009754E6"/>
    <w:rsid w:val="00976373"/>
    <w:rsid w:val="00976524"/>
    <w:rsid w:val="00976F4A"/>
    <w:rsid w:val="009772FA"/>
    <w:rsid w:val="00977554"/>
    <w:rsid w:val="009815DD"/>
    <w:rsid w:val="00981882"/>
    <w:rsid w:val="0098283F"/>
    <w:rsid w:val="009830EA"/>
    <w:rsid w:val="00983BE4"/>
    <w:rsid w:val="009842A1"/>
    <w:rsid w:val="009858F8"/>
    <w:rsid w:val="009859B3"/>
    <w:rsid w:val="00985DB0"/>
    <w:rsid w:val="0098653B"/>
    <w:rsid w:val="0098765B"/>
    <w:rsid w:val="0099076A"/>
    <w:rsid w:val="0099080B"/>
    <w:rsid w:val="0099082A"/>
    <w:rsid w:val="00990984"/>
    <w:rsid w:val="00990C9A"/>
    <w:rsid w:val="00993F22"/>
    <w:rsid w:val="0099459A"/>
    <w:rsid w:val="00994F43"/>
    <w:rsid w:val="009954C6"/>
    <w:rsid w:val="00995801"/>
    <w:rsid w:val="00996C63"/>
    <w:rsid w:val="009975FF"/>
    <w:rsid w:val="00997DC7"/>
    <w:rsid w:val="009A014E"/>
    <w:rsid w:val="009A2B4A"/>
    <w:rsid w:val="009A2DD1"/>
    <w:rsid w:val="009A400E"/>
    <w:rsid w:val="009A583A"/>
    <w:rsid w:val="009A6C4C"/>
    <w:rsid w:val="009A6F05"/>
    <w:rsid w:val="009A73B8"/>
    <w:rsid w:val="009B124E"/>
    <w:rsid w:val="009B2859"/>
    <w:rsid w:val="009B48E1"/>
    <w:rsid w:val="009B68DD"/>
    <w:rsid w:val="009B7BF5"/>
    <w:rsid w:val="009B7F40"/>
    <w:rsid w:val="009B7FC8"/>
    <w:rsid w:val="009C0103"/>
    <w:rsid w:val="009C069C"/>
    <w:rsid w:val="009C1EF8"/>
    <w:rsid w:val="009C2872"/>
    <w:rsid w:val="009C288A"/>
    <w:rsid w:val="009C4E7E"/>
    <w:rsid w:val="009C5367"/>
    <w:rsid w:val="009C569F"/>
    <w:rsid w:val="009C5EC5"/>
    <w:rsid w:val="009C6089"/>
    <w:rsid w:val="009C6177"/>
    <w:rsid w:val="009C6AC1"/>
    <w:rsid w:val="009C6B79"/>
    <w:rsid w:val="009D0812"/>
    <w:rsid w:val="009D0D47"/>
    <w:rsid w:val="009D2760"/>
    <w:rsid w:val="009D2C6D"/>
    <w:rsid w:val="009D3D7A"/>
    <w:rsid w:val="009D7D56"/>
    <w:rsid w:val="009E0D3A"/>
    <w:rsid w:val="009E1E3A"/>
    <w:rsid w:val="009E2B66"/>
    <w:rsid w:val="009E2C78"/>
    <w:rsid w:val="009E5162"/>
    <w:rsid w:val="009E5E9F"/>
    <w:rsid w:val="009E6268"/>
    <w:rsid w:val="009E6631"/>
    <w:rsid w:val="009E6D0C"/>
    <w:rsid w:val="009F062C"/>
    <w:rsid w:val="009F08F2"/>
    <w:rsid w:val="009F0B74"/>
    <w:rsid w:val="009F2A53"/>
    <w:rsid w:val="009F2E66"/>
    <w:rsid w:val="009F31E2"/>
    <w:rsid w:val="009F3304"/>
    <w:rsid w:val="009F360B"/>
    <w:rsid w:val="009F6380"/>
    <w:rsid w:val="009F673A"/>
    <w:rsid w:val="009F6742"/>
    <w:rsid w:val="009F722C"/>
    <w:rsid w:val="009F72C7"/>
    <w:rsid w:val="00A01B74"/>
    <w:rsid w:val="00A021DC"/>
    <w:rsid w:val="00A0225C"/>
    <w:rsid w:val="00A03CAE"/>
    <w:rsid w:val="00A03F32"/>
    <w:rsid w:val="00A04070"/>
    <w:rsid w:val="00A05118"/>
    <w:rsid w:val="00A05D6E"/>
    <w:rsid w:val="00A05E9B"/>
    <w:rsid w:val="00A05F58"/>
    <w:rsid w:val="00A1186F"/>
    <w:rsid w:val="00A151DF"/>
    <w:rsid w:val="00A160F1"/>
    <w:rsid w:val="00A16C19"/>
    <w:rsid w:val="00A16E9F"/>
    <w:rsid w:val="00A1719E"/>
    <w:rsid w:val="00A1778A"/>
    <w:rsid w:val="00A21BA1"/>
    <w:rsid w:val="00A23FAA"/>
    <w:rsid w:val="00A246E9"/>
    <w:rsid w:val="00A253A2"/>
    <w:rsid w:val="00A25C8E"/>
    <w:rsid w:val="00A30015"/>
    <w:rsid w:val="00A301DC"/>
    <w:rsid w:val="00A321EA"/>
    <w:rsid w:val="00A33AF3"/>
    <w:rsid w:val="00A34658"/>
    <w:rsid w:val="00A36E7A"/>
    <w:rsid w:val="00A37088"/>
    <w:rsid w:val="00A379EF"/>
    <w:rsid w:val="00A37EB7"/>
    <w:rsid w:val="00A37EB8"/>
    <w:rsid w:val="00A37FC5"/>
    <w:rsid w:val="00A40C1B"/>
    <w:rsid w:val="00A427EB"/>
    <w:rsid w:val="00A42822"/>
    <w:rsid w:val="00A43135"/>
    <w:rsid w:val="00A4341F"/>
    <w:rsid w:val="00A43943"/>
    <w:rsid w:val="00A43BEC"/>
    <w:rsid w:val="00A446E5"/>
    <w:rsid w:val="00A4471D"/>
    <w:rsid w:val="00A4575E"/>
    <w:rsid w:val="00A47231"/>
    <w:rsid w:val="00A50ABF"/>
    <w:rsid w:val="00A531B6"/>
    <w:rsid w:val="00A54E79"/>
    <w:rsid w:val="00A57131"/>
    <w:rsid w:val="00A57C42"/>
    <w:rsid w:val="00A62CFB"/>
    <w:rsid w:val="00A634F4"/>
    <w:rsid w:val="00A66A37"/>
    <w:rsid w:val="00A66F23"/>
    <w:rsid w:val="00A67D98"/>
    <w:rsid w:val="00A70DD6"/>
    <w:rsid w:val="00A711CB"/>
    <w:rsid w:val="00A7277D"/>
    <w:rsid w:val="00A73EFD"/>
    <w:rsid w:val="00A74DE6"/>
    <w:rsid w:val="00A756A4"/>
    <w:rsid w:val="00A75889"/>
    <w:rsid w:val="00A758A8"/>
    <w:rsid w:val="00A76F09"/>
    <w:rsid w:val="00A770EB"/>
    <w:rsid w:val="00A7711B"/>
    <w:rsid w:val="00A8065E"/>
    <w:rsid w:val="00A80687"/>
    <w:rsid w:val="00A810DE"/>
    <w:rsid w:val="00A81202"/>
    <w:rsid w:val="00A82080"/>
    <w:rsid w:val="00A82174"/>
    <w:rsid w:val="00A82DE9"/>
    <w:rsid w:val="00A8539A"/>
    <w:rsid w:val="00A85B41"/>
    <w:rsid w:val="00A86B35"/>
    <w:rsid w:val="00A8753B"/>
    <w:rsid w:val="00A92788"/>
    <w:rsid w:val="00A931A7"/>
    <w:rsid w:val="00A93CA5"/>
    <w:rsid w:val="00A94935"/>
    <w:rsid w:val="00A95295"/>
    <w:rsid w:val="00A959DE"/>
    <w:rsid w:val="00A95FC0"/>
    <w:rsid w:val="00A96215"/>
    <w:rsid w:val="00A96642"/>
    <w:rsid w:val="00A968D6"/>
    <w:rsid w:val="00A969BB"/>
    <w:rsid w:val="00AA0FC4"/>
    <w:rsid w:val="00AA1DCB"/>
    <w:rsid w:val="00AA28B3"/>
    <w:rsid w:val="00AA4420"/>
    <w:rsid w:val="00AA5035"/>
    <w:rsid w:val="00AA6790"/>
    <w:rsid w:val="00AA7F2C"/>
    <w:rsid w:val="00AB01FE"/>
    <w:rsid w:val="00AB0A1D"/>
    <w:rsid w:val="00AB0BD1"/>
    <w:rsid w:val="00AB10BF"/>
    <w:rsid w:val="00AB169F"/>
    <w:rsid w:val="00AB1D48"/>
    <w:rsid w:val="00AB2616"/>
    <w:rsid w:val="00AB2AC6"/>
    <w:rsid w:val="00AB36FF"/>
    <w:rsid w:val="00AB40EC"/>
    <w:rsid w:val="00AB4435"/>
    <w:rsid w:val="00AB47C9"/>
    <w:rsid w:val="00AB4E06"/>
    <w:rsid w:val="00AB4F5B"/>
    <w:rsid w:val="00AB5033"/>
    <w:rsid w:val="00AB68E4"/>
    <w:rsid w:val="00AB6C5D"/>
    <w:rsid w:val="00AB769B"/>
    <w:rsid w:val="00AC04D4"/>
    <w:rsid w:val="00AC06B6"/>
    <w:rsid w:val="00AC1652"/>
    <w:rsid w:val="00AC22CA"/>
    <w:rsid w:val="00AC3C5D"/>
    <w:rsid w:val="00AC3E28"/>
    <w:rsid w:val="00AC40B3"/>
    <w:rsid w:val="00AC4F96"/>
    <w:rsid w:val="00AC5799"/>
    <w:rsid w:val="00AC6107"/>
    <w:rsid w:val="00AC6A4B"/>
    <w:rsid w:val="00AC7BAE"/>
    <w:rsid w:val="00AD0417"/>
    <w:rsid w:val="00AD11F6"/>
    <w:rsid w:val="00AD3603"/>
    <w:rsid w:val="00AD3D1B"/>
    <w:rsid w:val="00AD44D7"/>
    <w:rsid w:val="00AD4C20"/>
    <w:rsid w:val="00AD5090"/>
    <w:rsid w:val="00AD5DE8"/>
    <w:rsid w:val="00AD6B92"/>
    <w:rsid w:val="00AD7EFE"/>
    <w:rsid w:val="00AE10B0"/>
    <w:rsid w:val="00AE1574"/>
    <w:rsid w:val="00AE21B4"/>
    <w:rsid w:val="00AE2ADC"/>
    <w:rsid w:val="00AE3586"/>
    <w:rsid w:val="00AE3D76"/>
    <w:rsid w:val="00AE4E16"/>
    <w:rsid w:val="00AE5008"/>
    <w:rsid w:val="00AE66AA"/>
    <w:rsid w:val="00AE6FFC"/>
    <w:rsid w:val="00AE72C9"/>
    <w:rsid w:val="00AE77BF"/>
    <w:rsid w:val="00AF0AC1"/>
    <w:rsid w:val="00AF2CE9"/>
    <w:rsid w:val="00AF3787"/>
    <w:rsid w:val="00AF41D3"/>
    <w:rsid w:val="00AF4697"/>
    <w:rsid w:val="00AF643C"/>
    <w:rsid w:val="00AF6B89"/>
    <w:rsid w:val="00AF6D32"/>
    <w:rsid w:val="00AF7065"/>
    <w:rsid w:val="00AF774B"/>
    <w:rsid w:val="00AF7AC0"/>
    <w:rsid w:val="00B00963"/>
    <w:rsid w:val="00B00D9C"/>
    <w:rsid w:val="00B0314A"/>
    <w:rsid w:val="00B0395D"/>
    <w:rsid w:val="00B04319"/>
    <w:rsid w:val="00B04D2B"/>
    <w:rsid w:val="00B056C3"/>
    <w:rsid w:val="00B07623"/>
    <w:rsid w:val="00B07A30"/>
    <w:rsid w:val="00B07E13"/>
    <w:rsid w:val="00B07EAE"/>
    <w:rsid w:val="00B10458"/>
    <w:rsid w:val="00B104BF"/>
    <w:rsid w:val="00B11799"/>
    <w:rsid w:val="00B138FB"/>
    <w:rsid w:val="00B14BF2"/>
    <w:rsid w:val="00B156A3"/>
    <w:rsid w:val="00B15AE5"/>
    <w:rsid w:val="00B16AB8"/>
    <w:rsid w:val="00B170E5"/>
    <w:rsid w:val="00B17954"/>
    <w:rsid w:val="00B17D22"/>
    <w:rsid w:val="00B17DA4"/>
    <w:rsid w:val="00B20075"/>
    <w:rsid w:val="00B207C4"/>
    <w:rsid w:val="00B214D2"/>
    <w:rsid w:val="00B22704"/>
    <w:rsid w:val="00B22DFF"/>
    <w:rsid w:val="00B24D2F"/>
    <w:rsid w:val="00B2644C"/>
    <w:rsid w:val="00B26B93"/>
    <w:rsid w:val="00B27FA9"/>
    <w:rsid w:val="00B300A6"/>
    <w:rsid w:val="00B30919"/>
    <w:rsid w:val="00B32C0C"/>
    <w:rsid w:val="00B33A09"/>
    <w:rsid w:val="00B342F6"/>
    <w:rsid w:val="00B34721"/>
    <w:rsid w:val="00B34DDF"/>
    <w:rsid w:val="00B35A2F"/>
    <w:rsid w:val="00B35BDB"/>
    <w:rsid w:val="00B36F71"/>
    <w:rsid w:val="00B36FCD"/>
    <w:rsid w:val="00B377C9"/>
    <w:rsid w:val="00B37B3D"/>
    <w:rsid w:val="00B37D5D"/>
    <w:rsid w:val="00B37DA3"/>
    <w:rsid w:val="00B406AC"/>
    <w:rsid w:val="00B41FC5"/>
    <w:rsid w:val="00B422E7"/>
    <w:rsid w:val="00B43AF3"/>
    <w:rsid w:val="00B44662"/>
    <w:rsid w:val="00B44F31"/>
    <w:rsid w:val="00B45835"/>
    <w:rsid w:val="00B45C2E"/>
    <w:rsid w:val="00B46954"/>
    <w:rsid w:val="00B509EC"/>
    <w:rsid w:val="00B509FE"/>
    <w:rsid w:val="00B51B94"/>
    <w:rsid w:val="00B52DF9"/>
    <w:rsid w:val="00B53033"/>
    <w:rsid w:val="00B5313F"/>
    <w:rsid w:val="00B54AC1"/>
    <w:rsid w:val="00B569BA"/>
    <w:rsid w:val="00B57B13"/>
    <w:rsid w:val="00B62FFC"/>
    <w:rsid w:val="00B64C90"/>
    <w:rsid w:val="00B65D7E"/>
    <w:rsid w:val="00B660BD"/>
    <w:rsid w:val="00B6625B"/>
    <w:rsid w:val="00B67143"/>
    <w:rsid w:val="00B70AD0"/>
    <w:rsid w:val="00B70F88"/>
    <w:rsid w:val="00B7103A"/>
    <w:rsid w:val="00B71B65"/>
    <w:rsid w:val="00B71BBC"/>
    <w:rsid w:val="00B7203C"/>
    <w:rsid w:val="00B72148"/>
    <w:rsid w:val="00B72430"/>
    <w:rsid w:val="00B74E8D"/>
    <w:rsid w:val="00B7513F"/>
    <w:rsid w:val="00B75326"/>
    <w:rsid w:val="00B75DB4"/>
    <w:rsid w:val="00B760F4"/>
    <w:rsid w:val="00B7636E"/>
    <w:rsid w:val="00B770C0"/>
    <w:rsid w:val="00B8025B"/>
    <w:rsid w:val="00B80695"/>
    <w:rsid w:val="00B80F4F"/>
    <w:rsid w:val="00B80F6B"/>
    <w:rsid w:val="00B814FE"/>
    <w:rsid w:val="00B820EA"/>
    <w:rsid w:val="00B831D6"/>
    <w:rsid w:val="00B83527"/>
    <w:rsid w:val="00B83892"/>
    <w:rsid w:val="00B83BB3"/>
    <w:rsid w:val="00B843A5"/>
    <w:rsid w:val="00B85236"/>
    <w:rsid w:val="00B86766"/>
    <w:rsid w:val="00B87C46"/>
    <w:rsid w:val="00B902C3"/>
    <w:rsid w:val="00B905A0"/>
    <w:rsid w:val="00B90789"/>
    <w:rsid w:val="00B91F4B"/>
    <w:rsid w:val="00B935C6"/>
    <w:rsid w:val="00B94548"/>
    <w:rsid w:val="00B95C39"/>
    <w:rsid w:val="00B966C3"/>
    <w:rsid w:val="00B966E9"/>
    <w:rsid w:val="00B971FB"/>
    <w:rsid w:val="00B97329"/>
    <w:rsid w:val="00BA0237"/>
    <w:rsid w:val="00BA02B3"/>
    <w:rsid w:val="00BA1982"/>
    <w:rsid w:val="00BA291A"/>
    <w:rsid w:val="00BA2AC9"/>
    <w:rsid w:val="00BA34F5"/>
    <w:rsid w:val="00BA393B"/>
    <w:rsid w:val="00BA3B2C"/>
    <w:rsid w:val="00BA45E6"/>
    <w:rsid w:val="00BA477E"/>
    <w:rsid w:val="00BA4DF9"/>
    <w:rsid w:val="00BA6590"/>
    <w:rsid w:val="00BA7595"/>
    <w:rsid w:val="00BA7F72"/>
    <w:rsid w:val="00BB03B0"/>
    <w:rsid w:val="00BB0D79"/>
    <w:rsid w:val="00BB208F"/>
    <w:rsid w:val="00BB24DC"/>
    <w:rsid w:val="00BB3113"/>
    <w:rsid w:val="00BB33D7"/>
    <w:rsid w:val="00BB3806"/>
    <w:rsid w:val="00BB4003"/>
    <w:rsid w:val="00BB4855"/>
    <w:rsid w:val="00BB65B3"/>
    <w:rsid w:val="00BB6E31"/>
    <w:rsid w:val="00BB6F6A"/>
    <w:rsid w:val="00BC09BE"/>
    <w:rsid w:val="00BC0BA1"/>
    <w:rsid w:val="00BC0C4D"/>
    <w:rsid w:val="00BC0FE5"/>
    <w:rsid w:val="00BC1111"/>
    <w:rsid w:val="00BC1119"/>
    <w:rsid w:val="00BC115C"/>
    <w:rsid w:val="00BC31B9"/>
    <w:rsid w:val="00BC331B"/>
    <w:rsid w:val="00BC38F8"/>
    <w:rsid w:val="00BC5068"/>
    <w:rsid w:val="00BC59C4"/>
    <w:rsid w:val="00BC707A"/>
    <w:rsid w:val="00BC7C96"/>
    <w:rsid w:val="00BD2997"/>
    <w:rsid w:val="00BD3686"/>
    <w:rsid w:val="00BD3D0E"/>
    <w:rsid w:val="00BD3D77"/>
    <w:rsid w:val="00BD46EA"/>
    <w:rsid w:val="00BD64DD"/>
    <w:rsid w:val="00BD7AA3"/>
    <w:rsid w:val="00BD7BFC"/>
    <w:rsid w:val="00BE1616"/>
    <w:rsid w:val="00BE31CD"/>
    <w:rsid w:val="00BE3629"/>
    <w:rsid w:val="00BE37B8"/>
    <w:rsid w:val="00BE386B"/>
    <w:rsid w:val="00BE39F1"/>
    <w:rsid w:val="00BE5C73"/>
    <w:rsid w:val="00BE64D2"/>
    <w:rsid w:val="00BE6F5E"/>
    <w:rsid w:val="00BE7600"/>
    <w:rsid w:val="00BF0A58"/>
    <w:rsid w:val="00BF3F44"/>
    <w:rsid w:val="00BF43DE"/>
    <w:rsid w:val="00BF4461"/>
    <w:rsid w:val="00BF62B9"/>
    <w:rsid w:val="00BF6A87"/>
    <w:rsid w:val="00BF797D"/>
    <w:rsid w:val="00BF7A18"/>
    <w:rsid w:val="00BF7B6E"/>
    <w:rsid w:val="00BF7B83"/>
    <w:rsid w:val="00C0085E"/>
    <w:rsid w:val="00C0095D"/>
    <w:rsid w:val="00C02380"/>
    <w:rsid w:val="00C03010"/>
    <w:rsid w:val="00C03997"/>
    <w:rsid w:val="00C0450C"/>
    <w:rsid w:val="00C04CA9"/>
    <w:rsid w:val="00C05797"/>
    <w:rsid w:val="00C06B89"/>
    <w:rsid w:val="00C06F32"/>
    <w:rsid w:val="00C074B4"/>
    <w:rsid w:val="00C07647"/>
    <w:rsid w:val="00C07FF4"/>
    <w:rsid w:val="00C1474C"/>
    <w:rsid w:val="00C15276"/>
    <w:rsid w:val="00C172EC"/>
    <w:rsid w:val="00C2217F"/>
    <w:rsid w:val="00C224AD"/>
    <w:rsid w:val="00C22D20"/>
    <w:rsid w:val="00C2336C"/>
    <w:rsid w:val="00C2357F"/>
    <w:rsid w:val="00C23855"/>
    <w:rsid w:val="00C23D2E"/>
    <w:rsid w:val="00C252DD"/>
    <w:rsid w:val="00C25418"/>
    <w:rsid w:val="00C2787E"/>
    <w:rsid w:val="00C27F66"/>
    <w:rsid w:val="00C3140F"/>
    <w:rsid w:val="00C32694"/>
    <w:rsid w:val="00C3365D"/>
    <w:rsid w:val="00C33C28"/>
    <w:rsid w:val="00C33F48"/>
    <w:rsid w:val="00C3413A"/>
    <w:rsid w:val="00C34D6E"/>
    <w:rsid w:val="00C34FB7"/>
    <w:rsid w:val="00C360F1"/>
    <w:rsid w:val="00C36429"/>
    <w:rsid w:val="00C366F1"/>
    <w:rsid w:val="00C369CE"/>
    <w:rsid w:val="00C36B5F"/>
    <w:rsid w:val="00C37BCD"/>
    <w:rsid w:val="00C4072E"/>
    <w:rsid w:val="00C41C08"/>
    <w:rsid w:val="00C433AA"/>
    <w:rsid w:val="00C44603"/>
    <w:rsid w:val="00C44790"/>
    <w:rsid w:val="00C44C52"/>
    <w:rsid w:val="00C45F30"/>
    <w:rsid w:val="00C464A9"/>
    <w:rsid w:val="00C520B9"/>
    <w:rsid w:val="00C52792"/>
    <w:rsid w:val="00C55C0B"/>
    <w:rsid w:val="00C579D0"/>
    <w:rsid w:val="00C601CE"/>
    <w:rsid w:val="00C602BE"/>
    <w:rsid w:val="00C60A7B"/>
    <w:rsid w:val="00C60CE2"/>
    <w:rsid w:val="00C6133D"/>
    <w:rsid w:val="00C61B63"/>
    <w:rsid w:val="00C6293B"/>
    <w:rsid w:val="00C62E14"/>
    <w:rsid w:val="00C63C09"/>
    <w:rsid w:val="00C64C99"/>
    <w:rsid w:val="00C655B5"/>
    <w:rsid w:val="00C65E7D"/>
    <w:rsid w:val="00C67459"/>
    <w:rsid w:val="00C67743"/>
    <w:rsid w:val="00C70038"/>
    <w:rsid w:val="00C70191"/>
    <w:rsid w:val="00C70B5D"/>
    <w:rsid w:val="00C71166"/>
    <w:rsid w:val="00C719CC"/>
    <w:rsid w:val="00C71E76"/>
    <w:rsid w:val="00C7272B"/>
    <w:rsid w:val="00C72CC9"/>
    <w:rsid w:val="00C732D8"/>
    <w:rsid w:val="00C744BD"/>
    <w:rsid w:val="00C76AB2"/>
    <w:rsid w:val="00C77192"/>
    <w:rsid w:val="00C81018"/>
    <w:rsid w:val="00C81DA0"/>
    <w:rsid w:val="00C823F5"/>
    <w:rsid w:val="00C82A65"/>
    <w:rsid w:val="00C83676"/>
    <w:rsid w:val="00C8412D"/>
    <w:rsid w:val="00C85CC4"/>
    <w:rsid w:val="00C86299"/>
    <w:rsid w:val="00C86C8E"/>
    <w:rsid w:val="00C87FF3"/>
    <w:rsid w:val="00C90B24"/>
    <w:rsid w:val="00C9189A"/>
    <w:rsid w:val="00C91A92"/>
    <w:rsid w:val="00C9255F"/>
    <w:rsid w:val="00C92984"/>
    <w:rsid w:val="00C92FBF"/>
    <w:rsid w:val="00C9388E"/>
    <w:rsid w:val="00C951DC"/>
    <w:rsid w:val="00C958D0"/>
    <w:rsid w:val="00C96347"/>
    <w:rsid w:val="00C967AA"/>
    <w:rsid w:val="00C96B4C"/>
    <w:rsid w:val="00C973AF"/>
    <w:rsid w:val="00CA25A0"/>
    <w:rsid w:val="00CA2777"/>
    <w:rsid w:val="00CA2E94"/>
    <w:rsid w:val="00CA2F58"/>
    <w:rsid w:val="00CA4A9A"/>
    <w:rsid w:val="00CA4E39"/>
    <w:rsid w:val="00CA512E"/>
    <w:rsid w:val="00CA5874"/>
    <w:rsid w:val="00CA59BC"/>
    <w:rsid w:val="00CB0B29"/>
    <w:rsid w:val="00CB238B"/>
    <w:rsid w:val="00CB24D5"/>
    <w:rsid w:val="00CB251D"/>
    <w:rsid w:val="00CB25D3"/>
    <w:rsid w:val="00CB2B9B"/>
    <w:rsid w:val="00CB307D"/>
    <w:rsid w:val="00CB3EC3"/>
    <w:rsid w:val="00CB44E1"/>
    <w:rsid w:val="00CB4D72"/>
    <w:rsid w:val="00CB4DE1"/>
    <w:rsid w:val="00CC0B5F"/>
    <w:rsid w:val="00CC1126"/>
    <w:rsid w:val="00CC17F5"/>
    <w:rsid w:val="00CC26CC"/>
    <w:rsid w:val="00CC386A"/>
    <w:rsid w:val="00CC4C55"/>
    <w:rsid w:val="00CC52A6"/>
    <w:rsid w:val="00CC6248"/>
    <w:rsid w:val="00CC66B5"/>
    <w:rsid w:val="00CC69DA"/>
    <w:rsid w:val="00CC6AEE"/>
    <w:rsid w:val="00CC6BD6"/>
    <w:rsid w:val="00CC6DBA"/>
    <w:rsid w:val="00CC748A"/>
    <w:rsid w:val="00CC77A6"/>
    <w:rsid w:val="00CD0F03"/>
    <w:rsid w:val="00CD1027"/>
    <w:rsid w:val="00CD4625"/>
    <w:rsid w:val="00CD5126"/>
    <w:rsid w:val="00CD5E0D"/>
    <w:rsid w:val="00CD62E4"/>
    <w:rsid w:val="00CD634B"/>
    <w:rsid w:val="00CD6F84"/>
    <w:rsid w:val="00CD7019"/>
    <w:rsid w:val="00CD7D57"/>
    <w:rsid w:val="00CE0FD5"/>
    <w:rsid w:val="00CE3C3E"/>
    <w:rsid w:val="00CE419E"/>
    <w:rsid w:val="00CE4641"/>
    <w:rsid w:val="00CE4891"/>
    <w:rsid w:val="00CE49A4"/>
    <w:rsid w:val="00CE5419"/>
    <w:rsid w:val="00CE6409"/>
    <w:rsid w:val="00CE6575"/>
    <w:rsid w:val="00CF06FA"/>
    <w:rsid w:val="00CF087D"/>
    <w:rsid w:val="00CF127B"/>
    <w:rsid w:val="00CF2D21"/>
    <w:rsid w:val="00CF44ED"/>
    <w:rsid w:val="00CF5F87"/>
    <w:rsid w:val="00CF63C9"/>
    <w:rsid w:val="00D02DA2"/>
    <w:rsid w:val="00D04579"/>
    <w:rsid w:val="00D064A9"/>
    <w:rsid w:val="00D078BC"/>
    <w:rsid w:val="00D07E1A"/>
    <w:rsid w:val="00D11315"/>
    <w:rsid w:val="00D1167A"/>
    <w:rsid w:val="00D11ECA"/>
    <w:rsid w:val="00D12350"/>
    <w:rsid w:val="00D12F83"/>
    <w:rsid w:val="00D13A4A"/>
    <w:rsid w:val="00D147FB"/>
    <w:rsid w:val="00D15B4E"/>
    <w:rsid w:val="00D1741D"/>
    <w:rsid w:val="00D17653"/>
    <w:rsid w:val="00D17AAD"/>
    <w:rsid w:val="00D17D4B"/>
    <w:rsid w:val="00D17EC0"/>
    <w:rsid w:val="00D225E6"/>
    <w:rsid w:val="00D226E2"/>
    <w:rsid w:val="00D2279C"/>
    <w:rsid w:val="00D22E4E"/>
    <w:rsid w:val="00D25314"/>
    <w:rsid w:val="00D25FE5"/>
    <w:rsid w:val="00D27114"/>
    <w:rsid w:val="00D273E3"/>
    <w:rsid w:val="00D27CC9"/>
    <w:rsid w:val="00D3074A"/>
    <w:rsid w:val="00D327C0"/>
    <w:rsid w:val="00D33078"/>
    <w:rsid w:val="00D330AF"/>
    <w:rsid w:val="00D336B4"/>
    <w:rsid w:val="00D3387D"/>
    <w:rsid w:val="00D33CDD"/>
    <w:rsid w:val="00D353B7"/>
    <w:rsid w:val="00D37305"/>
    <w:rsid w:val="00D376DA"/>
    <w:rsid w:val="00D40258"/>
    <w:rsid w:val="00D41A4D"/>
    <w:rsid w:val="00D42948"/>
    <w:rsid w:val="00D448CF"/>
    <w:rsid w:val="00D45278"/>
    <w:rsid w:val="00D4562D"/>
    <w:rsid w:val="00D456F4"/>
    <w:rsid w:val="00D4638F"/>
    <w:rsid w:val="00D464BD"/>
    <w:rsid w:val="00D46695"/>
    <w:rsid w:val="00D47216"/>
    <w:rsid w:val="00D472EB"/>
    <w:rsid w:val="00D50000"/>
    <w:rsid w:val="00D50653"/>
    <w:rsid w:val="00D51623"/>
    <w:rsid w:val="00D519C4"/>
    <w:rsid w:val="00D51E7B"/>
    <w:rsid w:val="00D53BCD"/>
    <w:rsid w:val="00D545BC"/>
    <w:rsid w:val="00D547BC"/>
    <w:rsid w:val="00D55BD2"/>
    <w:rsid w:val="00D56536"/>
    <w:rsid w:val="00D566D6"/>
    <w:rsid w:val="00D5799B"/>
    <w:rsid w:val="00D57B5C"/>
    <w:rsid w:val="00D57F62"/>
    <w:rsid w:val="00D610C7"/>
    <w:rsid w:val="00D64004"/>
    <w:rsid w:val="00D64A13"/>
    <w:rsid w:val="00D64C13"/>
    <w:rsid w:val="00D66C20"/>
    <w:rsid w:val="00D67B48"/>
    <w:rsid w:val="00D71D18"/>
    <w:rsid w:val="00D7310F"/>
    <w:rsid w:val="00D73928"/>
    <w:rsid w:val="00D7620D"/>
    <w:rsid w:val="00D768C6"/>
    <w:rsid w:val="00D80A15"/>
    <w:rsid w:val="00D8208E"/>
    <w:rsid w:val="00D82691"/>
    <w:rsid w:val="00D8410E"/>
    <w:rsid w:val="00D84DCC"/>
    <w:rsid w:val="00D85FBC"/>
    <w:rsid w:val="00D86492"/>
    <w:rsid w:val="00D9002E"/>
    <w:rsid w:val="00D919B5"/>
    <w:rsid w:val="00D91ED8"/>
    <w:rsid w:val="00D92B1A"/>
    <w:rsid w:val="00D92DDD"/>
    <w:rsid w:val="00D93601"/>
    <w:rsid w:val="00D942AA"/>
    <w:rsid w:val="00D951A6"/>
    <w:rsid w:val="00D958B3"/>
    <w:rsid w:val="00D95C39"/>
    <w:rsid w:val="00DA056D"/>
    <w:rsid w:val="00DA0E79"/>
    <w:rsid w:val="00DA150D"/>
    <w:rsid w:val="00DA1781"/>
    <w:rsid w:val="00DA20BD"/>
    <w:rsid w:val="00DA25DE"/>
    <w:rsid w:val="00DA32DB"/>
    <w:rsid w:val="00DA4589"/>
    <w:rsid w:val="00DA5460"/>
    <w:rsid w:val="00DA56BC"/>
    <w:rsid w:val="00DA5F43"/>
    <w:rsid w:val="00DA62BE"/>
    <w:rsid w:val="00DA65D1"/>
    <w:rsid w:val="00DA6A3C"/>
    <w:rsid w:val="00DA6CBB"/>
    <w:rsid w:val="00DA7009"/>
    <w:rsid w:val="00DB020C"/>
    <w:rsid w:val="00DB0B9B"/>
    <w:rsid w:val="00DB13D0"/>
    <w:rsid w:val="00DB152E"/>
    <w:rsid w:val="00DB1B17"/>
    <w:rsid w:val="00DB1D1E"/>
    <w:rsid w:val="00DB2463"/>
    <w:rsid w:val="00DB3F8C"/>
    <w:rsid w:val="00DB4200"/>
    <w:rsid w:val="00DB4B1B"/>
    <w:rsid w:val="00DB7643"/>
    <w:rsid w:val="00DB7AB6"/>
    <w:rsid w:val="00DB7B64"/>
    <w:rsid w:val="00DC043D"/>
    <w:rsid w:val="00DC27B5"/>
    <w:rsid w:val="00DC2A0A"/>
    <w:rsid w:val="00DC7ED5"/>
    <w:rsid w:val="00DD0916"/>
    <w:rsid w:val="00DD1005"/>
    <w:rsid w:val="00DD1322"/>
    <w:rsid w:val="00DD2589"/>
    <w:rsid w:val="00DD3646"/>
    <w:rsid w:val="00DD3FE2"/>
    <w:rsid w:val="00DD51A8"/>
    <w:rsid w:val="00DD699F"/>
    <w:rsid w:val="00DD7DC9"/>
    <w:rsid w:val="00DE00C8"/>
    <w:rsid w:val="00DE1A0D"/>
    <w:rsid w:val="00DE2CF1"/>
    <w:rsid w:val="00DF0E4B"/>
    <w:rsid w:val="00DF0F8A"/>
    <w:rsid w:val="00DF1177"/>
    <w:rsid w:val="00DF2FD4"/>
    <w:rsid w:val="00DF3561"/>
    <w:rsid w:val="00DF45B3"/>
    <w:rsid w:val="00DF49CB"/>
    <w:rsid w:val="00DF4C4A"/>
    <w:rsid w:val="00DF543B"/>
    <w:rsid w:val="00DF5A82"/>
    <w:rsid w:val="00DF619A"/>
    <w:rsid w:val="00E000A1"/>
    <w:rsid w:val="00E01C6B"/>
    <w:rsid w:val="00E02638"/>
    <w:rsid w:val="00E02B19"/>
    <w:rsid w:val="00E03C31"/>
    <w:rsid w:val="00E042EF"/>
    <w:rsid w:val="00E04883"/>
    <w:rsid w:val="00E048CD"/>
    <w:rsid w:val="00E05093"/>
    <w:rsid w:val="00E0531E"/>
    <w:rsid w:val="00E0556F"/>
    <w:rsid w:val="00E068A2"/>
    <w:rsid w:val="00E07831"/>
    <w:rsid w:val="00E07D30"/>
    <w:rsid w:val="00E1038B"/>
    <w:rsid w:val="00E10E31"/>
    <w:rsid w:val="00E1152E"/>
    <w:rsid w:val="00E11F53"/>
    <w:rsid w:val="00E12403"/>
    <w:rsid w:val="00E1266A"/>
    <w:rsid w:val="00E126C6"/>
    <w:rsid w:val="00E14525"/>
    <w:rsid w:val="00E15596"/>
    <w:rsid w:val="00E16528"/>
    <w:rsid w:val="00E16A6F"/>
    <w:rsid w:val="00E16FBA"/>
    <w:rsid w:val="00E2117E"/>
    <w:rsid w:val="00E21A9E"/>
    <w:rsid w:val="00E21E67"/>
    <w:rsid w:val="00E21F8E"/>
    <w:rsid w:val="00E21F8F"/>
    <w:rsid w:val="00E22D40"/>
    <w:rsid w:val="00E24AF0"/>
    <w:rsid w:val="00E24D55"/>
    <w:rsid w:val="00E252C4"/>
    <w:rsid w:val="00E26C8D"/>
    <w:rsid w:val="00E30997"/>
    <w:rsid w:val="00E311CB"/>
    <w:rsid w:val="00E31795"/>
    <w:rsid w:val="00E336D6"/>
    <w:rsid w:val="00E33C06"/>
    <w:rsid w:val="00E347F4"/>
    <w:rsid w:val="00E34AED"/>
    <w:rsid w:val="00E34B61"/>
    <w:rsid w:val="00E351B0"/>
    <w:rsid w:val="00E3747A"/>
    <w:rsid w:val="00E409E6"/>
    <w:rsid w:val="00E41644"/>
    <w:rsid w:val="00E41854"/>
    <w:rsid w:val="00E43D03"/>
    <w:rsid w:val="00E444E2"/>
    <w:rsid w:val="00E46671"/>
    <w:rsid w:val="00E46739"/>
    <w:rsid w:val="00E50E11"/>
    <w:rsid w:val="00E517C4"/>
    <w:rsid w:val="00E51D9B"/>
    <w:rsid w:val="00E51F15"/>
    <w:rsid w:val="00E526AF"/>
    <w:rsid w:val="00E532CF"/>
    <w:rsid w:val="00E54549"/>
    <w:rsid w:val="00E54EBF"/>
    <w:rsid w:val="00E553A2"/>
    <w:rsid w:val="00E567A1"/>
    <w:rsid w:val="00E57036"/>
    <w:rsid w:val="00E60109"/>
    <w:rsid w:val="00E62009"/>
    <w:rsid w:val="00E63645"/>
    <w:rsid w:val="00E63A4E"/>
    <w:rsid w:val="00E63F08"/>
    <w:rsid w:val="00E64043"/>
    <w:rsid w:val="00E64051"/>
    <w:rsid w:val="00E646D2"/>
    <w:rsid w:val="00E64797"/>
    <w:rsid w:val="00E64B31"/>
    <w:rsid w:val="00E6586B"/>
    <w:rsid w:val="00E66E46"/>
    <w:rsid w:val="00E679B0"/>
    <w:rsid w:val="00E71170"/>
    <w:rsid w:val="00E71C78"/>
    <w:rsid w:val="00E724FD"/>
    <w:rsid w:val="00E74836"/>
    <w:rsid w:val="00E759AA"/>
    <w:rsid w:val="00E7698A"/>
    <w:rsid w:val="00E76C81"/>
    <w:rsid w:val="00E80030"/>
    <w:rsid w:val="00E81BD1"/>
    <w:rsid w:val="00E820C3"/>
    <w:rsid w:val="00E83AA8"/>
    <w:rsid w:val="00E83F41"/>
    <w:rsid w:val="00E85590"/>
    <w:rsid w:val="00E870F1"/>
    <w:rsid w:val="00E87643"/>
    <w:rsid w:val="00E908B7"/>
    <w:rsid w:val="00E908D0"/>
    <w:rsid w:val="00E91D61"/>
    <w:rsid w:val="00E91E8E"/>
    <w:rsid w:val="00E92077"/>
    <w:rsid w:val="00E92D5E"/>
    <w:rsid w:val="00E94312"/>
    <w:rsid w:val="00E948D3"/>
    <w:rsid w:val="00E9505F"/>
    <w:rsid w:val="00E958CD"/>
    <w:rsid w:val="00E95A6E"/>
    <w:rsid w:val="00E97423"/>
    <w:rsid w:val="00EA05FA"/>
    <w:rsid w:val="00EA0841"/>
    <w:rsid w:val="00EA0A7B"/>
    <w:rsid w:val="00EA1AE4"/>
    <w:rsid w:val="00EA1CEC"/>
    <w:rsid w:val="00EA2527"/>
    <w:rsid w:val="00EA26AF"/>
    <w:rsid w:val="00EA3BB0"/>
    <w:rsid w:val="00EA4B67"/>
    <w:rsid w:val="00EA5394"/>
    <w:rsid w:val="00EA5BD9"/>
    <w:rsid w:val="00EA5C6B"/>
    <w:rsid w:val="00EA6478"/>
    <w:rsid w:val="00EA6654"/>
    <w:rsid w:val="00EA73F5"/>
    <w:rsid w:val="00EB08E4"/>
    <w:rsid w:val="00EB0DC0"/>
    <w:rsid w:val="00EB12BE"/>
    <w:rsid w:val="00EB22CC"/>
    <w:rsid w:val="00EB29F4"/>
    <w:rsid w:val="00EB2CD6"/>
    <w:rsid w:val="00EB30EA"/>
    <w:rsid w:val="00EB42F5"/>
    <w:rsid w:val="00EB4A46"/>
    <w:rsid w:val="00EB5437"/>
    <w:rsid w:val="00EB556D"/>
    <w:rsid w:val="00EB71AE"/>
    <w:rsid w:val="00EB753B"/>
    <w:rsid w:val="00EC055D"/>
    <w:rsid w:val="00EC103B"/>
    <w:rsid w:val="00EC134F"/>
    <w:rsid w:val="00EC2427"/>
    <w:rsid w:val="00EC4777"/>
    <w:rsid w:val="00EC53E1"/>
    <w:rsid w:val="00EC58D0"/>
    <w:rsid w:val="00EC5AB0"/>
    <w:rsid w:val="00EC6BDF"/>
    <w:rsid w:val="00EC7744"/>
    <w:rsid w:val="00EC79EF"/>
    <w:rsid w:val="00EC7CF1"/>
    <w:rsid w:val="00EC7DEB"/>
    <w:rsid w:val="00ED16F2"/>
    <w:rsid w:val="00ED203A"/>
    <w:rsid w:val="00ED2146"/>
    <w:rsid w:val="00ED27A3"/>
    <w:rsid w:val="00ED2D32"/>
    <w:rsid w:val="00ED322D"/>
    <w:rsid w:val="00ED35ED"/>
    <w:rsid w:val="00ED47B2"/>
    <w:rsid w:val="00ED4E6B"/>
    <w:rsid w:val="00ED7454"/>
    <w:rsid w:val="00ED7D4A"/>
    <w:rsid w:val="00EE0B4D"/>
    <w:rsid w:val="00EE12CB"/>
    <w:rsid w:val="00EE2B6A"/>
    <w:rsid w:val="00EE2C28"/>
    <w:rsid w:val="00EE4783"/>
    <w:rsid w:val="00EE50DE"/>
    <w:rsid w:val="00EE60B6"/>
    <w:rsid w:val="00EE6C3C"/>
    <w:rsid w:val="00EE7BC3"/>
    <w:rsid w:val="00EF07BB"/>
    <w:rsid w:val="00EF2D38"/>
    <w:rsid w:val="00EF2E09"/>
    <w:rsid w:val="00EF31B1"/>
    <w:rsid w:val="00EF44E5"/>
    <w:rsid w:val="00EF6528"/>
    <w:rsid w:val="00EF6A15"/>
    <w:rsid w:val="00EF6A9A"/>
    <w:rsid w:val="00EF6DD6"/>
    <w:rsid w:val="00EF7223"/>
    <w:rsid w:val="00F006C3"/>
    <w:rsid w:val="00F007BC"/>
    <w:rsid w:val="00F0129E"/>
    <w:rsid w:val="00F0305A"/>
    <w:rsid w:val="00F04624"/>
    <w:rsid w:val="00F049CB"/>
    <w:rsid w:val="00F04B7A"/>
    <w:rsid w:val="00F04C36"/>
    <w:rsid w:val="00F05176"/>
    <w:rsid w:val="00F05960"/>
    <w:rsid w:val="00F05989"/>
    <w:rsid w:val="00F065F5"/>
    <w:rsid w:val="00F06B46"/>
    <w:rsid w:val="00F07B60"/>
    <w:rsid w:val="00F1011C"/>
    <w:rsid w:val="00F11503"/>
    <w:rsid w:val="00F11907"/>
    <w:rsid w:val="00F123A8"/>
    <w:rsid w:val="00F126A4"/>
    <w:rsid w:val="00F13F6A"/>
    <w:rsid w:val="00F143C4"/>
    <w:rsid w:val="00F146F7"/>
    <w:rsid w:val="00F1501D"/>
    <w:rsid w:val="00F156C7"/>
    <w:rsid w:val="00F15A6F"/>
    <w:rsid w:val="00F163F7"/>
    <w:rsid w:val="00F173B5"/>
    <w:rsid w:val="00F179F5"/>
    <w:rsid w:val="00F17D60"/>
    <w:rsid w:val="00F20129"/>
    <w:rsid w:val="00F20FD9"/>
    <w:rsid w:val="00F22AF9"/>
    <w:rsid w:val="00F22B2E"/>
    <w:rsid w:val="00F230A8"/>
    <w:rsid w:val="00F23C4C"/>
    <w:rsid w:val="00F259F1"/>
    <w:rsid w:val="00F25ACE"/>
    <w:rsid w:val="00F26714"/>
    <w:rsid w:val="00F27212"/>
    <w:rsid w:val="00F27AA2"/>
    <w:rsid w:val="00F301BF"/>
    <w:rsid w:val="00F30248"/>
    <w:rsid w:val="00F303B1"/>
    <w:rsid w:val="00F30E3F"/>
    <w:rsid w:val="00F31681"/>
    <w:rsid w:val="00F316D7"/>
    <w:rsid w:val="00F31A91"/>
    <w:rsid w:val="00F3354D"/>
    <w:rsid w:val="00F33DDA"/>
    <w:rsid w:val="00F3481D"/>
    <w:rsid w:val="00F34AB5"/>
    <w:rsid w:val="00F3791E"/>
    <w:rsid w:val="00F401BB"/>
    <w:rsid w:val="00F41724"/>
    <w:rsid w:val="00F41A4C"/>
    <w:rsid w:val="00F42211"/>
    <w:rsid w:val="00F42643"/>
    <w:rsid w:val="00F42E77"/>
    <w:rsid w:val="00F43336"/>
    <w:rsid w:val="00F434BE"/>
    <w:rsid w:val="00F44114"/>
    <w:rsid w:val="00F449FA"/>
    <w:rsid w:val="00F45270"/>
    <w:rsid w:val="00F453A7"/>
    <w:rsid w:val="00F453B0"/>
    <w:rsid w:val="00F4605B"/>
    <w:rsid w:val="00F507E8"/>
    <w:rsid w:val="00F52723"/>
    <w:rsid w:val="00F52E02"/>
    <w:rsid w:val="00F53209"/>
    <w:rsid w:val="00F53535"/>
    <w:rsid w:val="00F5405C"/>
    <w:rsid w:val="00F5441E"/>
    <w:rsid w:val="00F545E4"/>
    <w:rsid w:val="00F56370"/>
    <w:rsid w:val="00F57B12"/>
    <w:rsid w:val="00F602B8"/>
    <w:rsid w:val="00F606C8"/>
    <w:rsid w:val="00F607E5"/>
    <w:rsid w:val="00F6099B"/>
    <w:rsid w:val="00F60FCB"/>
    <w:rsid w:val="00F61BDA"/>
    <w:rsid w:val="00F636B9"/>
    <w:rsid w:val="00F64E18"/>
    <w:rsid w:val="00F6673B"/>
    <w:rsid w:val="00F67287"/>
    <w:rsid w:val="00F67A3F"/>
    <w:rsid w:val="00F67F2A"/>
    <w:rsid w:val="00F712B5"/>
    <w:rsid w:val="00F71367"/>
    <w:rsid w:val="00F71436"/>
    <w:rsid w:val="00F723B0"/>
    <w:rsid w:val="00F7277F"/>
    <w:rsid w:val="00F7343B"/>
    <w:rsid w:val="00F745DA"/>
    <w:rsid w:val="00F74AB2"/>
    <w:rsid w:val="00F74EA1"/>
    <w:rsid w:val="00F77119"/>
    <w:rsid w:val="00F772F9"/>
    <w:rsid w:val="00F8042A"/>
    <w:rsid w:val="00F8131B"/>
    <w:rsid w:val="00F8216E"/>
    <w:rsid w:val="00F843B6"/>
    <w:rsid w:val="00F845C9"/>
    <w:rsid w:val="00F84887"/>
    <w:rsid w:val="00F84E66"/>
    <w:rsid w:val="00F85F3E"/>
    <w:rsid w:val="00F86642"/>
    <w:rsid w:val="00F871E7"/>
    <w:rsid w:val="00F874F2"/>
    <w:rsid w:val="00F878EF"/>
    <w:rsid w:val="00F90238"/>
    <w:rsid w:val="00F906E9"/>
    <w:rsid w:val="00F90890"/>
    <w:rsid w:val="00F9155A"/>
    <w:rsid w:val="00F91912"/>
    <w:rsid w:val="00F938E8"/>
    <w:rsid w:val="00F94000"/>
    <w:rsid w:val="00F9540D"/>
    <w:rsid w:val="00F954A7"/>
    <w:rsid w:val="00F95CC8"/>
    <w:rsid w:val="00F96F45"/>
    <w:rsid w:val="00F971D1"/>
    <w:rsid w:val="00F9729E"/>
    <w:rsid w:val="00FA0747"/>
    <w:rsid w:val="00FA08BE"/>
    <w:rsid w:val="00FA0AA3"/>
    <w:rsid w:val="00FA2CD2"/>
    <w:rsid w:val="00FA2D64"/>
    <w:rsid w:val="00FA30B2"/>
    <w:rsid w:val="00FA3578"/>
    <w:rsid w:val="00FA3D00"/>
    <w:rsid w:val="00FA3F89"/>
    <w:rsid w:val="00FA442B"/>
    <w:rsid w:val="00FA443B"/>
    <w:rsid w:val="00FA47D1"/>
    <w:rsid w:val="00FA47ED"/>
    <w:rsid w:val="00FA4DE8"/>
    <w:rsid w:val="00FA5CAD"/>
    <w:rsid w:val="00FA620F"/>
    <w:rsid w:val="00FB10BA"/>
    <w:rsid w:val="00FB1988"/>
    <w:rsid w:val="00FB2EE6"/>
    <w:rsid w:val="00FB2F10"/>
    <w:rsid w:val="00FB3759"/>
    <w:rsid w:val="00FB3C26"/>
    <w:rsid w:val="00FB3D5E"/>
    <w:rsid w:val="00FB47F1"/>
    <w:rsid w:val="00FB6469"/>
    <w:rsid w:val="00FB779F"/>
    <w:rsid w:val="00FC0184"/>
    <w:rsid w:val="00FC1961"/>
    <w:rsid w:val="00FC2A74"/>
    <w:rsid w:val="00FC3B1D"/>
    <w:rsid w:val="00FD5742"/>
    <w:rsid w:val="00FD6471"/>
    <w:rsid w:val="00FE132F"/>
    <w:rsid w:val="00FE2005"/>
    <w:rsid w:val="00FE2D52"/>
    <w:rsid w:val="00FE3563"/>
    <w:rsid w:val="00FE406D"/>
    <w:rsid w:val="00FE500D"/>
    <w:rsid w:val="00FE5EA8"/>
    <w:rsid w:val="00FE6888"/>
    <w:rsid w:val="00FE6AC3"/>
    <w:rsid w:val="00FE6F44"/>
    <w:rsid w:val="00FE719A"/>
    <w:rsid w:val="00FE78F3"/>
    <w:rsid w:val="00FF2B15"/>
    <w:rsid w:val="00FF2CE3"/>
    <w:rsid w:val="00FF4A12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113CB"/>
  <w15:chartTrackingRefBased/>
  <w15:docId w15:val="{902AA9C0-B453-4E5E-83F3-37EF5234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DC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left="720" w:hanging="720"/>
      <w:jc w:val="center"/>
      <w:outlineLvl w:val="0"/>
    </w:pPr>
    <w:rPr>
      <w:rFonts w:ascii="Arial" w:hAnsi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-1440"/>
      </w:tabs>
      <w:ind w:left="1620" w:hanging="900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3C65E9"/>
    <w:rPr>
      <w:sz w:val="16"/>
      <w:szCs w:val="16"/>
    </w:rPr>
  </w:style>
  <w:style w:type="paragraph" w:styleId="CommentText">
    <w:name w:val="annotation text"/>
    <w:basedOn w:val="Normal"/>
    <w:semiHidden/>
    <w:rsid w:val="003C65E9"/>
    <w:rPr>
      <w:sz w:val="20"/>
    </w:rPr>
  </w:style>
  <w:style w:type="paragraph" w:styleId="CommentSubject">
    <w:name w:val="annotation subject"/>
    <w:basedOn w:val="CommentText"/>
    <w:next w:val="CommentText"/>
    <w:semiHidden/>
    <w:rsid w:val="003C65E9"/>
    <w:rPr>
      <w:b/>
      <w:bCs/>
    </w:rPr>
  </w:style>
  <w:style w:type="paragraph" w:styleId="BalloonText">
    <w:name w:val="Balloon Text"/>
    <w:basedOn w:val="Normal"/>
    <w:semiHidden/>
    <w:rsid w:val="003C65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C3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4575E"/>
    <w:pPr>
      <w:widowControl/>
      <w:spacing w:before="100" w:beforeAutospacing="1" w:after="100" w:afterAutospacing="1"/>
    </w:pPr>
    <w:rPr>
      <w:snapToGrid/>
      <w:szCs w:val="24"/>
    </w:rPr>
  </w:style>
  <w:style w:type="paragraph" w:styleId="ListParagraph">
    <w:name w:val="List Paragraph"/>
    <w:basedOn w:val="Normal"/>
    <w:uiPriority w:val="34"/>
    <w:qFormat/>
    <w:rsid w:val="009E6268"/>
    <w:pPr>
      <w:ind w:left="720"/>
    </w:pPr>
  </w:style>
  <w:style w:type="paragraph" w:styleId="Revision">
    <w:name w:val="Revision"/>
    <w:hidden/>
    <w:uiPriority w:val="99"/>
    <w:semiHidden/>
    <w:rsid w:val="001A64F9"/>
    <w:rPr>
      <w:snapToGrid w:val="0"/>
      <w:sz w:val="24"/>
    </w:rPr>
  </w:style>
  <w:style w:type="character" w:customStyle="1" w:styleId="HeaderChar">
    <w:name w:val="Header Char"/>
    <w:link w:val="Header"/>
    <w:uiPriority w:val="99"/>
    <w:rsid w:val="00C34D6E"/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460482"/>
    <w:rPr>
      <w:snapToGrid w:val="0"/>
      <w:sz w:val="24"/>
    </w:rPr>
  </w:style>
  <w:style w:type="character" w:styleId="UnresolvedMention">
    <w:name w:val="Unresolved Mention"/>
    <w:uiPriority w:val="99"/>
    <w:semiHidden/>
    <w:unhideWhenUsed/>
    <w:rsid w:val="004D4592"/>
    <w:rPr>
      <w:color w:val="605E5C"/>
      <w:shd w:val="clear" w:color="auto" w:fill="E1DFDD"/>
    </w:rPr>
  </w:style>
  <w:style w:type="numbering" w:customStyle="1" w:styleId="CurrentList1">
    <w:name w:val="Current List1"/>
    <w:rsid w:val="00253F8B"/>
    <w:pPr>
      <w:numPr>
        <w:numId w:val="20"/>
      </w:numPr>
    </w:pPr>
  </w:style>
  <w:style w:type="table" w:styleId="GridTable4-Accent1">
    <w:name w:val="Grid Table 4 Accent 1"/>
    <w:basedOn w:val="TableNormal"/>
    <w:uiPriority w:val="49"/>
    <w:rsid w:val="008A5547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5301">
                  <w:marLeft w:val="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4434">
                      <w:marLeft w:val="0"/>
                      <w:marRight w:val="0"/>
                      <w:marTop w:val="360"/>
                      <w:marBottom w:val="240"/>
                      <w:divBdr>
                        <w:top w:val="single" w:sz="6" w:space="4" w:color="000000"/>
                        <w:left w:val="single" w:sz="6" w:space="23" w:color="000000"/>
                        <w:bottom w:val="single" w:sz="6" w:space="11" w:color="000000"/>
                        <w:right w:val="single" w:sz="6" w:space="11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210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3B5CC-04D7-41B5-94DB-513A0ED9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ANNOUNCEMENT</vt:lpstr>
    </vt:vector>
  </TitlesOfParts>
  <Company>Dell Computer Corporation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ANNOUNCEMENT</dc:title>
  <dc:subject/>
  <dc:creator>Elida Mendoza</dc:creator>
  <cp:keywords/>
  <cp:lastModifiedBy>Scroggins, Melissa</cp:lastModifiedBy>
  <cp:revision>13</cp:revision>
  <cp:lastPrinted>2025-05-21T18:57:00Z</cp:lastPrinted>
  <dcterms:created xsi:type="dcterms:W3CDTF">2026-01-11T04:46:00Z</dcterms:created>
  <dcterms:modified xsi:type="dcterms:W3CDTF">2026-02-26T01:15:00Z</dcterms:modified>
</cp:coreProperties>
</file>